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588" w:rsidRPr="00DE6E00" w:rsidRDefault="00BA4588" w:rsidP="00BA4588">
      <w:pPr>
        <w:jc w:val="center"/>
        <w:rPr>
          <w:b/>
          <w:sz w:val="14"/>
          <w:szCs w:val="14"/>
        </w:rPr>
      </w:pPr>
      <w:r w:rsidRPr="00DE6E00">
        <w:rPr>
          <w:b/>
          <w:sz w:val="14"/>
          <w:szCs w:val="14"/>
        </w:rPr>
        <w:t>УПРАВЛЕНИЕ ОБРАЗОВАНИЯ АДМИНИСТРАЦИИ МУНИЦИПАЛЬНОГО ОБРАЗОВАНИЯ ГОРОДСКОГО ОКРУГА «УСИНСК»</w:t>
      </w:r>
    </w:p>
    <w:p w:rsidR="00BA4588" w:rsidRPr="00DE6E00" w:rsidRDefault="00BA4588" w:rsidP="00BA4588">
      <w:pPr>
        <w:jc w:val="center"/>
        <w:rPr>
          <w:b/>
          <w:sz w:val="14"/>
          <w:szCs w:val="14"/>
        </w:rPr>
      </w:pPr>
      <w:r w:rsidRPr="00DE6E00">
        <w:rPr>
          <w:b/>
          <w:sz w:val="14"/>
          <w:szCs w:val="14"/>
        </w:rPr>
        <w:t>«УСИНСК» КАР КЫТШЫН МУНИЦИПАЛЬНÖЙ ЮКÖНЛÖН АДМИНИСТРАЦИЯСА ЙÖЗÖС ВЕЛÖДÖМÖН ВЕСЬКÖДЛАН</w:t>
      </w:r>
      <w:r w:rsidRPr="00DE6E00">
        <w:rPr>
          <w:b/>
          <w:sz w:val="14"/>
          <w:szCs w:val="14"/>
          <w:lang w:val="en-US"/>
        </w:rPr>
        <w:t>I</w:t>
      </w:r>
      <w:r w:rsidRPr="00DE6E00">
        <w:rPr>
          <w:b/>
          <w:sz w:val="14"/>
          <w:szCs w:val="14"/>
        </w:rPr>
        <w:t>Н</w:t>
      </w:r>
    </w:p>
    <w:p w:rsidR="00BA4588" w:rsidRDefault="00BA4588" w:rsidP="006A4864">
      <w:pPr>
        <w:tabs>
          <w:tab w:val="left" w:pos="851"/>
        </w:tabs>
        <w:jc w:val="center"/>
        <w:rPr>
          <w:b/>
          <w:sz w:val="12"/>
          <w:szCs w:val="12"/>
        </w:rPr>
      </w:pPr>
    </w:p>
    <w:p w:rsidR="00BA4588" w:rsidRDefault="00BA4588" w:rsidP="00BA4588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МУНИЦИПАЛЬНОЕ БЮДЖЕТНОЕ ОБЩЕОБРАЗОВАТЕЛЬНОЕ УЧРЕЖДЕНИЕ </w:t>
      </w:r>
    </w:p>
    <w:p w:rsidR="00BA4588" w:rsidRDefault="00BA4588" w:rsidP="00BA4588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«СРЕДНЯЯ ОБЩЕОБРАЗОВАТЕЛЬНАЯ ШКОЛА № 1» Г. УСИНСКА </w:t>
      </w:r>
    </w:p>
    <w:p w:rsidR="00BA4588" w:rsidRDefault="00BA4588" w:rsidP="00BA4588">
      <w:pPr>
        <w:rPr>
          <w:b/>
          <w:sz w:val="16"/>
          <w:szCs w:val="16"/>
        </w:rPr>
      </w:pPr>
    </w:p>
    <w:p w:rsidR="00BA4588" w:rsidRDefault="00BA4588" w:rsidP="00BA4588">
      <w:pPr>
        <w:keepNext/>
        <w:tabs>
          <w:tab w:val="left" w:pos="720"/>
        </w:tabs>
        <w:jc w:val="center"/>
        <w:outlineLvl w:val="0"/>
        <w:rPr>
          <w:b/>
          <w:sz w:val="16"/>
          <w:szCs w:val="16"/>
        </w:rPr>
      </w:pPr>
      <w:r>
        <w:rPr>
          <w:b/>
          <w:sz w:val="16"/>
          <w:szCs w:val="16"/>
        </w:rPr>
        <w:t>МУНИЦИПАЛЬНÖЙ БЮДЖЕТНÖЙ ОБЩЕОБРАЗОВАТЕЛЬНÖЙ ВЕЛÖДАН</w:t>
      </w:r>
      <w:r>
        <w:rPr>
          <w:b/>
          <w:sz w:val="16"/>
          <w:szCs w:val="16"/>
          <w:lang w:val="en-US"/>
        </w:rPr>
        <w:t>I</w:t>
      </w:r>
      <w:r>
        <w:rPr>
          <w:b/>
          <w:sz w:val="16"/>
          <w:szCs w:val="16"/>
        </w:rPr>
        <w:t>Н</w:t>
      </w:r>
    </w:p>
    <w:p w:rsidR="00BA4588" w:rsidRDefault="00BA4588" w:rsidP="00BA4588">
      <w:pPr>
        <w:keepNext/>
        <w:tabs>
          <w:tab w:val="left" w:pos="720"/>
        </w:tabs>
        <w:jc w:val="center"/>
        <w:outlineLvl w:val="0"/>
        <w:rPr>
          <w:b/>
          <w:sz w:val="16"/>
          <w:szCs w:val="16"/>
        </w:rPr>
      </w:pPr>
      <w:r>
        <w:rPr>
          <w:b/>
          <w:sz w:val="16"/>
          <w:szCs w:val="16"/>
        </w:rPr>
        <w:t>«ВЕЛÖДАН ОБЩЕОБРАЗОВАТЕЛЬНÖЙ ШÖР ШКОЛА № 1» УСИНСК КАР</w:t>
      </w:r>
    </w:p>
    <w:p w:rsidR="00BA4588" w:rsidRDefault="00BA4588" w:rsidP="00965FA9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_____________________________________________________________________________________________________________________ </w:t>
      </w:r>
    </w:p>
    <w:p w:rsidR="00C578CC" w:rsidRPr="006A4864" w:rsidRDefault="00C578CC" w:rsidP="00F54176">
      <w:pPr>
        <w:pStyle w:val="1"/>
        <w:jc w:val="left"/>
        <w:rPr>
          <w:sz w:val="24"/>
        </w:rPr>
      </w:pPr>
    </w:p>
    <w:p w:rsidR="00627C99" w:rsidRPr="0045762C" w:rsidRDefault="00003986" w:rsidP="006B56D5">
      <w:pPr>
        <w:pStyle w:val="1"/>
        <w:rPr>
          <w:sz w:val="24"/>
        </w:rPr>
      </w:pPr>
      <w:r w:rsidRPr="0045762C">
        <w:rPr>
          <w:sz w:val="24"/>
        </w:rPr>
        <w:t>П Р И К А З</w:t>
      </w:r>
    </w:p>
    <w:p w:rsidR="00627C99" w:rsidRPr="0045762C" w:rsidRDefault="007633D3" w:rsidP="009E7696">
      <w:pPr>
        <w:pStyle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07.07.</w:t>
      </w:r>
      <w:r w:rsidR="00152552">
        <w:rPr>
          <w:b/>
          <w:bCs/>
          <w:sz w:val="24"/>
          <w:szCs w:val="24"/>
        </w:rPr>
        <w:t>2022</w:t>
      </w:r>
      <w:r w:rsidR="00003986" w:rsidRPr="0045762C">
        <w:rPr>
          <w:bCs/>
          <w:sz w:val="24"/>
          <w:szCs w:val="24"/>
        </w:rPr>
        <w:tab/>
      </w:r>
      <w:r w:rsidR="00003986" w:rsidRPr="0045762C">
        <w:rPr>
          <w:b/>
          <w:bCs/>
          <w:sz w:val="24"/>
          <w:szCs w:val="24"/>
        </w:rPr>
        <w:tab/>
      </w:r>
      <w:r w:rsidR="00003986" w:rsidRPr="0045762C">
        <w:rPr>
          <w:b/>
          <w:bCs/>
          <w:sz w:val="24"/>
          <w:szCs w:val="24"/>
        </w:rPr>
        <w:tab/>
      </w:r>
      <w:r w:rsidR="006A4864" w:rsidRPr="0045762C">
        <w:rPr>
          <w:b/>
          <w:bCs/>
          <w:sz w:val="24"/>
          <w:szCs w:val="24"/>
        </w:rPr>
        <w:tab/>
      </w:r>
      <w:r w:rsidR="006A4864" w:rsidRPr="0045762C">
        <w:rPr>
          <w:b/>
          <w:bCs/>
          <w:sz w:val="24"/>
          <w:szCs w:val="24"/>
        </w:rPr>
        <w:tab/>
      </w:r>
      <w:r w:rsidR="006A4864" w:rsidRPr="0045762C">
        <w:rPr>
          <w:b/>
          <w:bCs/>
          <w:sz w:val="24"/>
          <w:szCs w:val="24"/>
        </w:rPr>
        <w:tab/>
      </w:r>
      <w:r w:rsidR="006A4864" w:rsidRPr="0045762C">
        <w:rPr>
          <w:b/>
          <w:bCs/>
          <w:sz w:val="24"/>
          <w:szCs w:val="24"/>
        </w:rPr>
        <w:tab/>
      </w:r>
      <w:r w:rsidR="006A4864" w:rsidRPr="0045762C">
        <w:rPr>
          <w:b/>
          <w:bCs/>
          <w:sz w:val="24"/>
          <w:szCs w:val="24"/>
        </w:rPr>
        <w:tab/>
      </w:r>
      <w:r w:rsidR="006A4864" w:rsidRPr="0045762C">
        <w:rPr>
          <w:b/>
          <w:bCs/>
          <w:sz w:val="24"/>
          <w:szCs w:val="24"/>
        </w:rPr>
        <w:tab/>
      </w:r>
      <w:r w:rsidR="006A4864" w:rsidRPr="0045762C">
        <w:rPr>
          <w:b/>
          <w:bCs/>
          <w:sz w:val="24"/>
          <w:szCs w:val="24"/>
        </w:rPr>
        <w:tab/>
      </w:r>
      <w:r w:rsidR="006A4864" w:rsidRPr="0045762C">
        <w:rPr>
          <w:b/>
          <w:bCs/>
          <w:sz w:val="24"/>
          <w:szCs w:val="24"/>
        </w:rPr>
        <w:tab/>
      </w:r>
      <w:r w:rsidR="00D45BCC" w:rsidRPr="0045762C">
        <w:rPr>
          <w:b/>
          <w:bCs/>
          <w:sz w:val="24"/>
          <w:szCs w:val="24"/>
        </w:rPr>
        <w:t>№</w:t>
      </w:r>
      <w:r w:rsidR="006A4864" w:rsidRPr="0045762C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419</w:t>
      </w:r>
    </w:p>
    <w:p w:rsidR="00003986" w:rsidRPr="0045762C" w:rsidRDefault="00003986" w:rsidP="00003986">
      <w:pPr>
        <w:jc w:val="center"/>
        <w:rPr>
          <w:sz w:val="22"/>
        </w:rPr>
      </w:pPr>
      <w:r w:rsidRPr="0045762C">
        <w:rPr>
          <w:sz w:val="22"/>
        </w:rPr>
        <w:t>г. Усинск</w:t>
      </w:r>
    </w:p>
    <w:p w:rsidR="00C22F30" w:rsidRPr="0045762C" w:rsidRDefault="00C22F30" w:rsidP="00003986">
      <w:pPr>
        <w:jc w:val="center"/>
      </w:pPr>
    </w:p>
    <w:p w:rsidR="00593DB2" w:rsidRPr="007633D3" w:rsidRDefault="007633D3" w:rsidP="00593DB2">
      <w:pPr>
        <w:jc w:val="center"/>
        <w:rPr>
          <w:b/>
          <w:color w:val="000000"/>
        </w:rPr>
      </w:pPr>
      <w:r w:rsidRPr="007633D3">
        <w:rPr>
          <w:b/>
        </w:rPr>
        <w:t xml:space="preserve">Об утверждении карты коррупционных рисков </w:t>
      </w:r>
      <w:r w:rsidRPr="007633D3">
        <w:rPr>
          <w:b/>
          <w:color w:val="000000"/>
        </w:rPr>
        <w:t>МБОУ «СОШ №1» г. Усинска</w:t>
      </w:r>
    </w:p>
    <w:p w:rsidR="00627C99" w:rsidRPr="0045762C" w:rsidRDefault="00627C99" w:rsidP="007633D3">
      <w:pPr>
        <w:tabs>
          <w:tab w:val="left" w:pos="360"/>
        </w:tabs>
      </w:pPr>
    </w:p>
    <w:p w:rsidR="007633D3" w:rsidRPr="007633D3" w:rsidRDefault="007633D3" w:rsidP="007633D3">
      <w:pPr>
        <w:ind w:firstLine="708"/>
        <w:jc w:val="both"/>
      </w:pPr>
      <w:r w:rsidRPr="007633D3">
        <w:t xml:space="preserve">В соответствии с Положением об оценке коррупционных рисков в </w:t>
      </w:r>
      <w:r w:rsidRPr="007633D3">
        <w:rPr>
          <w:bCs/>
        </w:rPr>
        <w:t>М</w:t>
      </w:r>
      <w:r>
        <w:rPr>
          <w:bCs/>
        </w:rPr>
        <w:t>Б</w:t>
      </w:r>
      <w:r w:rsidRPr="007633D3">
        <w:rPr>
          <w:bCs/>
        </w:rPr>
        <w:t xml:space="preserve">ОУ </w:t>
      </w:r>
      <w:r>
        <w:rPr>
          <w:bCs/>
        </w:rPr>
        <w:t>«</w:t>
      </w:r>
      <w:r w:rsidRPr="007633D3">
        <w:rPr>
          <w:bCs/>
        </w:rPr>
        <w:t xml:space="preserve">СОШ </w:t>
      </w:r>
      <w:r>
        <w:rPr>
          <w:bCs/>
        </w:rPr>
        <w:t xml:space="preserve">№1» </w:t>
      </w:r>
      <w:r w:rsidRPr="007633D3">
        <w:rPr>
          <w:bCs/>
        </w:rPr>
        <w:t xml:space="preserve">г. Усинска, утвержденного приказом директора от </w:t>
      </w:r>
      <w:r>
        <w:rPr>
          <w:bCs/>
        </w:rPr>
        <w:t>18.09.2017</w:t>
      </w:r>
      <w:r w:rsidRPr="007633D3">
        <w:rPr>
          <w:bCs/>
        </w:rPr>
        <w:t xml:space="preserve"> года № </w:t>
      </w:r>
      <w:r>
        <w:rPr>
          <w:bCs/>
        </w:rPr>
        <w:t>732</w:t>
      </w:r>
      <w:r w:rsidRPr="007633D3">
        <w:rPr>
          <w:bCs/>
        </w:rPr>
        <w:t>,</w:t>
      </w:r>
      <w:r w:rsidRPr="007633D3">
        <w:t xml:space="preserve"> </w:t>
      </w:r>
      <w:r w:rsidRPr="007633D3">
        <w:rPr>
          <w:bCs/>
        </w:rPr>
        <w:t xml:space="preserve"> Представлением </w:t>
      </w:r>
      <w:r w:rsidRPr="007633D3">
        <w:t>№ 86-02-2022 от 2</w:t>
      </w:r>
      <w:r>
        <w:t>3</w:t>
      </w:r>
      <w:r w:rsidRPr="007633D3">
        <w:t xml:space="preserve">.06.2022 года, выданного прокуратурой города Усинска «Об устранении нарушений законодательства о противодействии коррупции», на основании проведенной оценки коррупционных рисков, в целях обеспечения соответствия реализуемых антикоррупционных мероприятий специфике деятельности Школы и рационального использования ресурсов, направляемых на проведение работы по профилактике коррупции в Школе </w:t>
      </w:r>
    </w:p>
    <w:p w:rsidR="007633D3" w:rsidRPr="002132BD" w:rsidRDefault="007633D3" w:rsidP="007633D3">
      <w:pPr>
        <w:jc w:val="center"/>
        <w:rPr>
          <w:rFonts w:ascii="Arial" w:hAnsi="Arial" w:cs="Arial"/>
        </w:rPr>
      </w:pPr>
    </w:p>
    <w:p w:rsidR="007633D3" w:rsidRPr="007633D3" w:rsidRDefault="007633D3" w:rsidP="007633D3">
      <w:pPr>
        <w:jc w:val="center"/>
      </w:pPr>
      <w:r w:rsidRPr="007633D3">
        <w:t>ПРИКАЗЫВАЮ:</w:t>
      </w:r>
    </w:p>
    <w:p w:rsidR="007633D3" w:rsidRPr="002132BD" w:rsidRDefault="007633D3" w:rsidP="007633D3">
      <w:pPr>
        <w:jc w:val="center"/>
        <w:rPr>
          <w:rFonts w:ascii="Arial" w:hAnsi="Arial" w:cs="Arial"/>
        </w:rPr>
      </w:pPr>
    </w:p>
    <w:p w:rsidR="007633D3" w:rsidRPr="002132BD" w:rsidRDefault="007633D3" w:rsidP="007633D3">
      <w:pPr>
        <w:pStyle w:val="aa"/>
        <w:numPr>
          <w:ilvl w:val="0"/>
          <w:numId w:val="35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8"/>
        <w:jc w:val="both"/>
        <w:rPr>
          <w:rFonts w:cs="Arial"/>
        </w:rPr>
      </w:pPr>
      <w:r w:rsidRPr="002132BD">
        <w:rPr>
          <w:rFonts w:cs="Arial"/>
        </w:rPr>
        <w:t>Утвер</w:t>
      </w:r>
      <w:r>
        <w:rPr>
          <w:rFonts w:cs="Arial"/>
        </w:rPr>
        <w:t>дить карту коррупционных рисков</w:t>
      </w:r>
      <w:r w:rsidRPr="007633D3">
        <w:rPr>
          <w:b/>
          <w:color w:val="000000"/>
        </w:rPr>
        <w:t xml:space="preserve"> </w:t>
      </w:r>
      <w:r w:rsidRPr="007633D3">
        <w:rPr>
          <w:color w:val="000000"/>
        </w:rPr>
        <w:t>МБОУ «СОШ №1» г. Усинска</w:t>
      </w:r>
      <w:r w:rsidRPr="002132BD">
        <w:rPr>
          <w:rFonts w:cs="Arial"/>
        </w:rPr>
        <w:t xml:space="preserve"> (</w:t>
      </w:r>
      <w:r>
        <w:rPr>
          <w:rFonts w:cs="Arial"/>
        </w:rPr>
        <w:t>приложение в электронном виде</w:t>
      </w:r>
      <w:r w:rsidRPr="002132BD">
        <w:rPr>
          <w:rFonts w:cs="Arial"/>
        </w:rPr>
        <w:t>).</w:t>
      </w:r>
    </w:p>
    <w:p w:rsidR="007633D3" w:rsidRPr="002132BD" w:rsidRDefault="007633D3" w:rsidP="007633D3">
      <w:pPr>
        <w:pStyle w:val="aa"/>
        <w:numPr>
          <w:ilvl w:val="0"/>
          <w:numId w:val="35"/>
        </w:numPr>
        <w:tabs>
          <w:tab w:val="left" w:pos="1276"/>
        </w:tabs>
        <w:ind w:left="0" w:firstLine="709"/>
        <w:jc w:val="both"/>
        <w:rPr>
          <w:rFonts w:cs="Arial"/>
        </w:rPr>
      </w:pPr>
      <w:r w:rsidRPr="002132BD">
        <w:rPr>
          <w:rFonts w:cs="Arial"/>
        </w:rPr>
        <w:t>Контроль за исполнением настоящего приказа оставляю за собой.</w:t>
      </w:r>
    </w:p>
    <w:p w:rsidR="007633D3" w:rsidRDefault="007633D3" w:rsidP="007633D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B620BA">
        <w:rPr>
          <w:rFonts w:ascii="Arial" w:hAnsi="Arial" w:cs="Arial"/>
        </w:rPr>
        <w:t xml:space="preserve">         </w:t>
      </w:r>
    </w:p>
    <w:p w:rsidR="00152552" w:rsidRDefault="00152552" w:rsidP="00152552">
      <w:pPr>
        <w:pStyle w:val="aa"/>
        <w:tabs>
          <w:tab w:val="left" w:pos="360"/>
          <w:tab w:val="left" w:pos="709"/>
          <w:tab w:val="left" w:pos="993"/>
        </w:tabs>
        <w:ind w:left="709"/>
        <w:jc w:val="both"/>
      </w:pPr>
    </w:p>
    <w:p w:rsidR="00152552" w:rsidRDefault="00152552" w:rsidP="00152552">
      <w:pPr>
        <w:pStyle w:val="aa"/>
        <w:tabs>
          <w:tab w:val="left" w:pos="360"/>
          <w:tab w:val="left" w:pos="709"/>
          <w:tab w:val="left" w:pos="993"/>
        </w:tabs>
        <w:ind w:left="709"/>
        <w:jc w:val="both"/>
      </w:pPr>
    </w:p>
    <w:p w:rsidR="00863CB5" w:rsidRDefault="007633D3" w:rsidP="00152552">
      <w:pPr>
        <w:ind w:firstLine="708"/>
      </w:pPr>
      <w:r>
        <w:t>Д</w:t>
      </w:r>
      <w:r w:rsidR="00152552" w:rsidRPr="0045762C">
        <w:t>иректор</w:t>
      </w:r>
      <w:r w:rsidR="006A4864" w:rsidRPr="0045762C">
        <w:tab/>
      </w:r>
      <w:r w:rsidR="006A4864" w:rsidRPr="0045762C">
        <w:tab/>
      </w:r>
      <w:r w:rsidR="006A4864" w:rsidRPr="0045762C">
        <w:tab/>
      </w:r>
      <w:r w:rsidR="006A4864" w:rsidRPr="0045762C">
        <w:tab/>
      </w:r>
      <w:r w:rsidR="006A4864" w:rsidRPr="0045762C">
        <w:tab/>
      </w:r>
      <w:r w:rsidR="006A4864" w:rsidRPr="0045762C">
        <w:tab/>
      </w:r>
      <w:r w:rsidR="00152552">
        <w:t xml:space="preserve">                              </w:t>
      </w:r>
      <w:r w:rsidR="006A4864" w:rsidRPr="0045762C">
        <w:tab/>
      </w:r>
      <w:r>
        <w:t>И.И. Паринова</w:t>
      </w:r>
    </w:p>
    <w:p w:rsidR="007633D3" w:rsidRPr="0045762C" w:rsidRDefault="007633D3" w:rsidP="00152552">
      <w:pPr>
        <w:ind w:firstLine="708"/>
      </w:pPr>
    </w:p>
    <w:p w:rsidR="00F72D79" w:rsidRPr="0045762C" w:rsidRDefault="00F72D79" w:rsidP="007633D3">
      <w:pPr>
        <w:jc w:val="center"/>
      </w:pPr>
    </w:p>
    <w:p w:rsidR="00F72D79" w:rsidRDefault="00F72D79" w:rsidP="006B56D5"/>
    <w:p w:rsidR="00F72D79" w:rsidRDefault="00F72D79" w:rsidP="006B56D5"/>
    <w:p w:rsidR="00F72D79" w:rsidRDefault="00F72D79" w:rsidP="006B56D5"/>
    <w:p w:rsidR="00F72D79" w:rsidRDefault="00F72D79" w:rsidP="006B56D5"/>
    <w:p w:rsidR="007633D3" w:rsidRDefault="007633D3" w:rsidP="006B56D5"/>
    <w:p w:rsidR="007633D3" w:rsidRDefault="007633D3" w:rsidP="006B56D5"/>
    <w:p w:rsidR="007633D3" w:rsidRDefault="007633D3" w:rsidP="006B56D5"/>
    <w:p w:rsidR="007633D3" w:rsidRDefault="007633D3" w:rsidP="006B56D5"/>
    <w:p w:rsidR="007633D3" w:rsidRDefault="007633D3" w:rsidP="006B56D5"/>
    <w:p w:rsidR="007633D3" w:rsidRDefault="007633D3" w:rsidP="006B56D5"/>
    <w:p w:rsidR="007633D3" w:rsidRDefault="007633D3" w:rsidP="006B56D5"/>
    <w:p w:rsidR="007633D3" w:rsidRDefault="007633D3" w:rsidP="006B56D5"/>
    <w:p w:rsidR="007633D3" w:rsidRDefault="007633D3" w:rsidP="006B56D5"/>
    <w:p w:rsidR="007633D3" w:rsidRDefault="007633D3" w:rsidP="006B56D5"/>
    <w:p w:rsidR="007633D3" w:rsidRDefault="007633D3" w:rsidP="006B56D5"/>
    <w:p w:rsidR="007633D3" w:rsidRDefault="007633D3" w:rsidP="006B56D5"/>
    <w:p w:rsidR="007633D3" w:rsidRDefault="007633D3" w:rsidP="006B56D5"/>
    <w:p w:rsidR="00F72D79" w:rsidRDefault="00F72D79" w:rsidP="006B56D5"/>
    <w:p w:rsidR="00F72D79" w:rsidRDefault="00F72D79" w:rsidP="006B56D5"/>
    <w:p w:rsidR="00F72D79" w:rsidRDefault="007633D3" w:rsidP="006B56D5">
      <w:pPr>
        <w:rPr>
          <w:sz w:val="20"/>
        </w:rPr>
      </w:pPr>
      <w:r>
        <w:rPr>
          <w:sz w:val="20"/>
        </w:rPr>
        <w:t>Идрисова И.Т.</w:t>
      </w:r>
    </w:p>
    <w:p w:rsidR="00587F39" w:rsidRDefault="00587F39" w:rsidP="006B56D5">
      <w:pPr>
        <w:rPr>
          <w:sz w:val="20"/>
        </w:rPr>
      </w:pPr>
    </w:p>
    <w:p w:rsidR="00587F39" w:rsidRDefault="00587F39" w:rsidP="00587F39">
      <w:pPr>
        <w:ind w:firstLine="708"/>
        <w:jc w:val="right"/>
        <w:rPr>
          <w:szCs w:val="28"/>
        </w:rPr>
        <w:sectPr w:rsidR="00587F39" w:rsidSect="00627C99">
          <w:pgSz w:w="12240" w:h="15840"/>
          <w:pgMar w:top="624" w:right="851" w:bottom="624" w:left="1418" w:header="720" w:footer="720" w:gutter="0"/>
          <w:cols w:space="720"/>
        </w:sectPr>
      </w:pPr>
    </w:p>
    <w:p w:rsidR="00587F39" w:rsidRDefault="00587F39" w:rsidP="00587F39">
      <w:pPr>
        <w:ind w:firstLine="708"/>
        <w:jc w:val="right"/>
        <w:rPr>
          <w:szCs w:val="28"/>
        </w:rPr>
      </w:pPr>
      <w:r>
        <w:rPr>
          <w:szCs w:val="28"/>
        </w:rPr>
        <w:lastRenderedPageBreak/>
        <w:t xml:space="preserve">Приложение 1 </w:t>
      </w:r>
    </w:p>
    <w:p w:rsidR="00587F39" w:rsidRPr="00D15387" w:rsidRDefault="00587F39" w:rsidP="00587F39">
      <w:pPr>
        <w:ind w:firstLine="708"/>
        <w:jc w:val="right"/>
        <w:rPr>
          <w:szCs w:val="22"/>
        </w:rPr>
      </w:pPr>
      <w:r>
        <w:rPr>
          <w:szCs w:val="28"/>
        </w:rPr>
        <w:t xml:space="preserve">к приказу </w:t>
      </w:r>
      <w:r>
        <w:rPr>
          <w:bCs/>
          <w:sz w:val="22"/>
          <w:szCs w:val="22"/>
        </w:rPr>
        <w:t>от 07.07.2022 №419</w:t>
      </w:r>
    </w:p>
    <w:p w:rsidR="00587F39" w:rsidRDefault="00587F39" w:rsidP="00587F39">
      <w:pPr>
        <w:ind w:firstLine="708"/>
        <w:jc w:val="right"/>
      </w:pPr>
    </w:p>
    <w:p w:rsidR="00587F39" w:rsidRPr="00587F39" w:rsidRDefault="00587F39" w:rsidP="00587F39">
      <w:pPr>
        <w:jc w:val="center"/>
        <w:rPr>
          <w:b/>
        </w:rPr>
      </w:pPr>
      <w:r w:rsidRPr="00587F39">
        <w:rPr>
          <w:b/>
        </w:rPr>
        <w:t xml:space="preserve">КАРТА КОРРУПЦИОННЫХ РИСКОВ </w:t>
      </w:r>
      <w:r w:rsidRPr="00587F39">
        <w:rPr>
          <w:b/>
          <w:bCs/>
        </w:rPr>
        <w:t>МБОУ «СОШ №1» г. Усинска</w:t>
      </w:r>
    </w:p>
    <w:p w:rsidR="00587F39" w:rsidRDefault="00587F39" w:rsidP="00587F39">
      <w:pPr>
        <w:jc w:val="center"/>
        <w:rPr>
          <w:b/>
          <w:sz w:val="28"/>
        </w:rPr>
      </w:pPr>
    </w:p>
    <w:tbl>
      <w:tblPr>
        <w:tblW w:w="1485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66"/>
        <w:gridCol w:w="2127"/>
        <w:gridCol w:w="4252"/>
        <w:gridCol w:w="5605"/>
      </w:tblGrid>
      <w:tr w:rsidR="00587F39" w:rsidTr="00497006">
        <w:trPr>
          <w:jc w:val="right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F39" w:rsidRPr="00AB5B44" w:rsidRDefault="00587F39" w:rsidP="00497006">
            <w:pPr>
              <w:jc w:val="center"/>
              <w:rPr>
                <w:rFonts w:eastAsia="Calibri"/>
                <w:lang w:eastAsia="en-US"/>
              </w:rPr>
            </w:pPr>
            <w:r w:rsidRPr="00AB5B44">
              <w:rPr>
                <w:rFonts w:eastAsia="Calibri"/>
                <w:lang w:eastAsia="en-US"/>
              </w:rPr>
              <w:t xml:space="preserve">Зоны повышенного коррупционного риска </w:t>
            </w:r>
            <w:r w:rsidRPr="00AB5B44">
              <w:rPr>
                <w:rFonts w:eastAsia="Calibri"/>
                <w:i/>
                <w:lang w:eastAsia="en-US"/>
              </w:rPr>
              <w:t>(коррупционно-опасные функции и полномочия)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F39" w:rsidRPr="00AB5B44" w:rsidRDefault="00587F39" w:rsidP="00497006">
            <w:pPr>
              <w:jc w:val="center"/>
              <w:rPr>
                <w:rFonts w:eastAsia="Calibri"/>
                <w:lang w:eastAsia="en-US"/>
              </w:rPr>
            </w:pPr>
            <w:r w:rsidRPr="00AB5B44">
              <w:rPr>
                <w:rFonts w:eastAsia="Calibri"/>
                <w:lang w:eastAsia="en-US"/>
              </w:rPr>
              <w:t>Перечень должностей Школы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F39" w:rsidRPr="00AB5B44" w:rsidRDefault="00587F39" w:rsidP="00497006">
            <w:pPr>
              <w:jc w:val="center"/>
              <w:rPr>
                <w:rFonts w:eastAsia="Calibri"/>
                <w:lang w:eastAsia="en-US"/>
              </w:rPr>
            </w:pPr>
            <w:r w:rsidRPr="00AB5B44">
              <w:rPr>
                <w:rFonts w:eastAsia="Calibri"/>
                <w:lang w:eastAsia="en-US"/>
              </w:rPr>
              <w:t>Типовые ситуации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F39" w:rsidRPr="00AB5B44" w:rsidRDefault="00587F39" w:rsidP="00497006">
            <w:pPr>
              <w:jc w:val="center"/>
              <w:rPr>
                <w:rFonts w:eastAsia="Calibri"/>
                <w:lang w:eastAsia="en-US"/>
              </w:rPr>
            </w:pPr>
            <w:r w:rsidRPr="00AB5B44">
              <w:rPr>
                <w:rFonts w:eastAsia="Calibri"/>
                <w:lang w:eastAsia="en-US"/>
              </w:rPr>
              <w:t>Меры по устранению</w:t>
            </w:r>
          </w:p>
        </w:tc>
      </w:tr>
      <w:tr w:rsidR="00587F39" w:rsidTr="00497006">
        <w:trPr>
          <w:jc w:val="right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F39" w:rsidRPr="00AB5B44" w:rsidRDefault="00587F39" w:rsidP="00497006">
            <w:pPr>
              <w:jc w:val="both"/>
              <w:rPr>
                <w:rFonts w:eastAsia="Calibri"/>
                <w:lang w:eastAsia="en-US"/>
              </w:rPr>
            </w:pPr>
            <w:r w:rsidRPr="00AB5B44">
              <w:rPr>
                <w:rFonts w:eastAsia="Calibri"/>
                <w:lang w:eastAsia="en-US"/>
              </w:rPr>
              <w:t>Организация деятельности Школы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F39" w:rsidRPr="00AB5B44" w:rsidRDefault="00587F39" w:rsidP="00497006">
            <w:pPr>
              <w:jc w:val="both"/>
              <w:rPr>
                <w:rFonts w:eastAsia="Calibri"/>
                <w:lang w:eastAsia="en-US"/>
              </w:rPr>
            </w:pPr>
            <w:r w:rsidRPr="00AB5B44">
              <w:rPr>
                <w:rFonts w:eastAsia="Calibri"/>
                <w:lang w:eastAsia="en-US"/>
              </w:rPr>
              <w:t>Директор, заместители директора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F39" w:rsidRPr="00AB5B44" w:rsidRDefault="00587F39" w:rsidP="00497006">
            <w:pPr>
              <w:jc w:val="both"/>
              <w:rPr>
                <w:rFonts w:eastAsia="Calibri"/>
                <w:lang w:eastAsia="en-US"/>
              </w:rPr>
            </w:pPr>
            <w:r w:rsidRPr="00AB5B44">
              <w:rPr>
                <w:rFonts w:eastAsia="Calibri"/>
                <w:lang w:eastAsia="en-US"/>
              </w:rPr>
              <w:t>Использование своих служебных полномочий при решении личных вопросов, связанных с удовлетворением материальных потребностей должностного лица или его родственников либо иной личной заинтересованности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F39" w:rsidRPr="00AB5B44" w:rsidRDefault="00587F39" w:rsidP="00587F39">
            <w:pPr>
              <w:numPr>
                <w:ilvl w:val="0"/>
                <w:numId w:val="39"/>
              </w:numPr>
              <w:ind w:left="34" w:firstLine="326"/>
              <w:rPr>
                <w:rFonts w:eastAsia="Calibri" w:cs="Calibri"/>
                <w:lang w:eastAsia="en-US"/>
              </w:rPr>
            </w:pPr>
            <w:r w:rsidRPr="00AB5B44">
              <w:rPr>
                <w:rFonts w:eastAsia="Calibri" w:cs="Calibri"/>
                <w:lang w:eastAsia="en-US"/>
              </w:rPr>
              <w:t>информационная открытость деятельности Школы;</w:t>
            </w:r>
          </w:p>
          <w:p w:rsidR="00587F39" w:rsidRPr="00AB5B44" w:rsidRDefault="00587F39" w:rsidP="00587F39">
            <w:pPr>
              <w:numPr>
                <w:ilvl w:val="0"/>
                <w:numId w:val="39"/>
              </w:numPr>
              <w:ind w:left="34" w:firstLine="326"/>
              <w:rPr>
                <w:rFonts w:eastAsia="Calibri" w:cs="Calibri"/>
                <w:lang w:eastAsia="en-US"/>
              </w:rPr>
            </w:pPr>
            <w:r w:rsidRPr="00AB5B44">
              <w:rPr>
                <w:rFonts w:eastAsia="Calibri" w:cs="Calibri"/>
                <w:lang w:eastAsia="en-US"/>
              </w:rPr>
              <w:t xml:space="preserve">соблюдение </w:t>
            </w:r>
            <w:r>
              <w:rPr>
                <w:rFonts w:eastAsia="Calibri" w:cs="Calibri"/>
                <w:lang w:eastAsia="en-US"/>
              </w:rPr>
              <w:t xml:space="preserve">утвержденных антикоррупционных </w:t>
            </w:r>
            <w:r w:rsidRPr="00AB5B44">
              <w:rPr>
                <w:rFonts w:eastAsia="Calibri" w:cs="Calibri"/>
                <w:lang w:eastAsia="en-US"/>
              </w:rPr>
              <w:t>ЛА Школы;</w:t>
            </w:r>
          </w:p>
          <w:p w:rsidR="00587F39" w:rsidRPr="00AB5B44" w:rsidRDefault="00587F39" w:rsidP="00587F39">
            <w:pPr>
              <w:numPr>
                <w:ilvl w:val="0"/>
                <w:numId w:val="39"/>
              </w:numPr>
              <w:ind w:left="34" w:firstLine="326"/>
              <w:rPr>
                <w:rFonts w:eastAsia="Calibri"/>
                <w:b/>
                <w:lang w:eastAsia="en-US"/>
              </w:rPr>
            </w:pPr>
            <w:r w:rsidRPr="00AB5B44">
              <w:rPr>
                <w:rFonts w:eastAsia="Calibri" w:cs="Calibri"/>
                <w:lang w:eastAsia="en-US"/>
              </w:rPr>
              <w:t>разъяснение работникам Школы положений законодательства о мерах ответственности за совершение коррупционных правонарушений</w:t>
            </w:r>
          </w:p>
        </w:tc>
      </w:tr>
      <w:tr w:rsidR="00587F39" w:rsidTr="00497006">
        <w:trPr>
          <w:jc w:val="right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F39" w:rsidRPr="00AB5B44" w:rsidRDefault="00587F39" w:rsidP="00497006">
            <w:pPr>
              <w:jc w:val="both"/>
              <w:rPr>
                <w:rFonts w:eastAsia="Calibri"/>
                <w:lang w:eastAsia="en-US"/>
              </w:rPr>
            </w:pPr>
            <w:r w:rsidRPr="00AB5B44">
              <w:rPr>
                <w:rFonts w:eastAsia="Calibri"/>
                <w:lang w:eastAsia="en-US"/>
              </w:rPr>
              <w:t>Работа со служебной информацией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F39" w:rsidRPr="00AB5B44" w:rsidRDefault="00587F39" w:rsidP="00497006">
            <w:pPr>
              <w:jc w:val="both"/>
              <w:rPr>
                <w:rFonts w:eastAsia="Calibri"/>
                <w:lang w:eastAsia="en-US"/>
              </w:rPr>
            </w:pPr>
            <w:r w:rsidRPr="00AB5B44">
              <w:rPr>
                <w:rFonts w:eastAsia="Calibri"/>
                <w:lang w:eastAsia="en-US"/>
              </w:rPr>
              <w:t>Директор, заместители директора,</w:t>
            </w:r>
          </w:p>
          <w:p w:rsidR="00587F39" w:rsidRPr="00AB5B44" w:rsidRDefault="00587F39" w:rsidP="00497006">
            <w:pPr>
              <w:jc w:val="both"/>
              <w:rPr>
                <w:rFonts w:eastAsia="Calibri"/>
                <w:lang w:eastAsia="en-US"/>
              </w:rPr>
            </w:pPr>
            <w:r w:rsidRPr="00AB5B44">
              <w:rPr>
                <w:rFonts w:eastAsia="Calibri"/>
                <w:lang w:eastAsia="en-US"/>
              </w:rPr>
              <w:t>документовед, бухгалтер,</w:t>
            </w:r>
          </w:p>
          <w:p w:rsidR="00587F39" w:rsidRPr="00AB5B44" w:rsidRDefault="00587F39" w:rsidP="00497006">
            <w:pPr>
              <w:jc w:val="both"/>
              <w:rPr>
                <w:rFonts w:eastAsia="Calibri"/>
                <w:lang w:eastAsia="en-US"/>
              </w:rPr>
            </w:pPr>
            <w:r w:rsidRPr="00AB5B44">
              <w:rPr>
                <w:rFonts w:eastAsia="Calibri"/>
                <w:lang w:eastAsia="en-US"/>
              </w:rPr>
              <w:t>педагогические работники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F39" w:rsidRPr="00AB5B44" w:rsidRDefault="00587F39" w:rsidP="00497006">
            <w:pPr>
              <w:jc w:val="both"/>
              <w:rPr>
                <w:rFonts w:eastAsia="Calibri"/>
                <w:lang w:eastAsia="en-US"/>
              </w:rPr>
            </w:pPr>
            <w:r w:rsidRPr="00AB5B44">
              <w:rPr>
                <w:rFonts w:eastAsia="Calibri"/>
                <w:lang w:eastAsia="en-US"/>
              </w:rPr>
              <w:t>Использование в личных или групповых интересах информации, полученной при выполнении служебных обязанностей, если такая информация не подлежит официальному распространению.</w:t>
            </w:r>
          </w:p>
          <w:p w:rsidR="00587F39" w:rsidRPr="00AB5B44" w:rsidRDefault="00587F39" w:rsidP="00497006">
            <w:pPr>
              <w:jc w:val="both"/>
              <w:rPr>
                <w:rFonts w:eastAsia="Calibri"/>
                <w:lang w:eastAsia="en-US"/>
              </w:rPr>
            </w:pPr>
            <w:r w:rsidRPr="00AB5B44">
              <w:rPr>
                <w:rFonts w:eastAsia="Calibri"/>
                <w:lang w:eastAsia="en-US"/>
              </w:rPr>
              <w:t>Попытка несанкционированного доступа к информационным ресурсам.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F39" w:rsidRPr="00AB5B44" w:rsidRDefault="00587F39" w:rsidP="00587F39">
            <w:pPr>
              <w:numPr>
                <w:ilvl w:val="0"/>
                <w:numId w:val="39"/>
              </w:numPr>
              <w:ind w:left="34" w:firstLine="326"/>
              <w:rPr>
                <w:rFonts w:eastAsia="Calibri" w:cs="Calibri"/>
                <w:lang w:eastAsia="en-US"/>
              </w:rPr>
            </w:pPr>
            <w:r w:rsidRPr="00AB5B44">
              <w:rPr>
                <w:rFonts w:eastAsia="Calibri" w:cs="Calibri"/>
                <w:lang w:eastAsia="en-US"/>
              </w:rPr>
              <w:t xml:space="preserve">соблюдение </w:t>
            </w:r>
            <w:r>
              <w:rPr>
                <w:rFonts w:eastAsia="Calibri" w:cs="Calibri"/>
                <w:lang w:eastAsia="en-US"/>
              </w:rPr>
              <w:t xml:space="preserve">утвержденных антикоррупционных </w:t>
            </w:r>
            <w:r w:rsidRPr="00AB5B44">
              <w:rPr>
                <w:rFonts w:eastAsia="Calibri" w:cs="Calibri"/>
                <w:lang w:eastAsia="en-US"/>
              </w:rPr>
              <w:t>ЛА Школы;</w:t>
            </w:r>
          </w:p>
          <w:p w:rsidR="00587F39" w:rsidRDefault="00587F39" w:rsidP="00587F39">
            <w:pPr>
              <w:numPr>
                <w:ilvl w:val="0"/>
                <w:numId w:val="39"/>
              </w:numPr>
              <w:ind w:left="34" w:firstLine="326"/>
              <w:rPr>
                <w:rFonts w:eastAsia="Calibri" w:cs="Calibri"/>
                <w:lang w:eastAsia="en-US"/>
              </w:rPr>
            </w:pPr>
            <w:r w:rsidRPr="00AB5B44">
              <w:rPr>
                <w:rFonts w:eastAsia="Calibri" w:cs="Calibri"/>
                <w:lang w:eastAsia="en-US"/>
              </w:rPr>
              <w:t>ознакомление с нормативными документами, регламентирующими вопросы предупреждения и противодействия коррупции в Школе;</w:t>
            </w:r>
          </w:p>
          <w:p w:rsidR="00587F39" w:rsidRPr="00AB5B44" w:rsidRDefault="00587F39" w:rsidP="00587F39">
            <w:pPr>
              <w:numPr>
                <w:ilvl w:val="0"/>
                <w:numId w:val="39"/>
              </w:numPr>
              <w:ind w:left="34" w:firstLine="326"/>
              <w:rPr>
                <w:rFonts w:eastAsia="Calibri" w:cs="Calibri"/>
                <w:lang w:eastAsia="en-US"/>
              </w:rPr>
            </w:pPr>
            <w:r>
              <w:rPr>
                <w:rFonts w:eastAsia="Calibri" w:cs="Calibri"/>
                <w:lang w:eastAsia="en-US"/>
              </w:rPr>
              <w:t>недопущение составления неофициальной отчетности и поддельных документов;</w:t>
            </w:r>
          </w:p>
          <w:p w:rsidR="00587F39" w:rsidRPr="00AB5B44" w:rsidRDefault="00587F39" w:rsidP="00587F39">
            <w:pPr>
              <w:numPr>
                <w:ilvl w:val="0"/>
                <w:numId w:val="39"/>
              </w:numPr>
              <w:ind w:left="34" w:firstLine="326"/>
              <w:rPr>
                <w:rFonts w:eastAsia="Calibri" w:cs="Calibri"/>
                <w:lang w:eastAsia="en-US"/>
              </w:rPr>
            </w:pPr>
            <w:r w:rsidRPr="00AB5B44">
              <w:rPr>
                <w:rFonts w:eastAsia="Calibri" w:cs="Calibri"/>
                <w:lang w:eastAsia="en-US"/>
              </w:rPr>
              <w:t>разъяснение работникам Школы положений законодательства о мерах ответственности за совершение коррупционных правонарушений</w:t>
            </w:r>
          </w:p>
        </w:tc>
      </w:tr>
      <w:tr w:rsidR="00587F39" w:rsidTr="00497006">
        <w:trPr>
          <w:jc w:val="right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F39" w:rsidRPr="00AB5B44" w:rsidRDefault="00587F39" w:rsidP="00497006">
            <w:pPr>
              <w:jc w:val="center"/>
              <w:rPr>
                <w:rFonts w:eastAsia="Calibri" w:cs="Calibri"/>
                <w:lang w:eastAsia="en-US"/>
              </w:rPr>
            </w:pPr>
            <w:r w:rsidRPr="00AB5B44">
              <w:rPr>
                <w:rFonts w:eastAsia="Calibri" w:cs="Calibri"/>
                <w:lang w:eastAsia="en-US"/>
              </w:rPr>
              <w:t>Получение и вымогание подарков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F39" w:rsidRPr="00AB5B44" w:rsidRDefault="00587F39" w:rsidP="00497006">
            <w:pPr>
              <w:jc w:val="center"/>
              <w:rPr>
                <w:rFonts w:eastAsia="Calibri" w:cs="Calibri"/>
                <w:lang w:eastAsia="en-US"/>
              </w:rPr>
            </w:pPr>
            <w:r w:rsidRPr="00AB5B44">
              <w:rPr>
                <w:rFonts w:eastAsia="Calibri" w:cs="Calibri"/>
                <w:lang w:eastAsia="en-US"/>
              </w:rPr>
              <w:t>Педагогические работники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F39" w:rsidRPr="00AB5B44" w:rsidRDefault="00587F39" w:rsidP="00497006">
            <w:pPr>
              <w:jc w:val="center"/>
              <w:rPr>
                <w:rFonts w:eastAsia="Calibri" w:cs="Calibri"/>
                <w:lang w:eastAsia="en-US"/>
              </w:rPr>
            </w:pPr>
            <w:r w:rsidRPr="00AB5B44">
              <w:rPr>
                <w:rFonts w:eastAsia="Calibri" w:cs="Calibri"/>
                <w:lang w:eastAsia="en-US"/>
              </w:rPr>
              <w:t>Подкуп работников и принуждение к даче взятки с их стороны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F39" w:rsidRPr="00AB5B44" w:rsidRDefault="00587F39" w:rsidP="00587F39">
            <w:pPr>
              <w:numPr>
                <w:ilvl w:val="0"/>
                <w:numId w:val="37"/>
              </w:numPr>
              <w:ind w:left="34" w:firstLine="326"/>
              <w:rPr>
                <w:rFonts w:eastAsia="Calibri" w:cs="Calibri"/>
                <w:lang w:eastAsia="en-US"/>
              </w:rPr>
            </w:pPr>
            <w:r w:rsidRPr="00AB5B44">
              <w:rPr>
                <w:rFonts w:eastAsia="Calibri" w:cs="Calibri"/>
                <w:lang w:eastAsia="en-US"/>
              </w:rPr>
              <w:t>улучшение условий труда;</w:t>
            </w:r>
          </w:p>
          <w:p w:rsidR="00587F39" w:rsidRPr="00AB5B44" w:rsidRDefault="00587F39" w:rsidP="00587F39">
            <w:pPr>
              <w:numPr>
                <w:ilvl w:val="0"/>
                <w:numId w:val="37"/>
              </w:numPr>
              <w:ind w:left="34" w:firstLine="326"/>
              <w:rPr>
                <w:rFonts w:eastAsia="Calibri" w:cs="Calibri"/>
                <w:b/>
                <w:sz w:val="28"/>
                <w:szCs w:val="22"/>
                <w:lang w:eastAsia="en-US"/>
              </w:rPr>
            </w:pPr>
            <w:r w:rsidRPr="00AB5B44">
              <w:rPr>
                <w:rFonts w:eastAsia="Calibri" w:cs="Calibri"/>
                <w:lang w:eastAsia="en-US"/>
              </w:rPr>
              <w:t>проведение совещаний с педагогическими работниками</w:t>
            </w:r>
          </w:p>
        </w:tc>
      </w:tr>
      <w:tr w:rsidR="00587F39" w:rsidTr="00497006">
        <w:trPr>
          <w:jc w:val="right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F39" w:rsidRPr="00AB5B44" w:rsidRDefault="00587F39" w:rsidP="00497006">
            <w:pPr>
              <w:jc w:val="center"/>
              <w:rPr>
                <w:rFonts w:eastAsia="Calibri" w:cs="Calibri"/>
                <w:lang w:eastAsia="en-US"/>
              </w:rPr>
            </w:pPr>
            <w:r w:rsidRPr="00AB5B44">
              <w:rPr>
                <w:rFonts w:eastAsia="Calibri" w:cs="Calibri"/>
                <w:lang w:eastAsia="en-US"/>
              </w:rPr>
              <w:t>Слабая правовая грамотность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F39" w:rsidRPr="00AB5B44" w:rsidRDefault="00587F39" w:rsidP="00497006">
            <w:pPr>
              <w:jc w:val="center"/>
              <w:rPr>
                <w:rFonts w:eastAsia="Calibri" w:cs="Calibri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F39" w:rsidRPr="00AB5B44" w:rsidRDefault="00587F39" w:rsidP="00497006">
            <w:pPr>
              <w:jc w:val="center"/>
              <w:rPr>
                <w:rFonts w:eastAsia="Calibri" w:cs="Calibri"/>
                <w:lang w:eastAsia="en-US"/>
              </w:rPr>
            </w:pPr>
            <w:r w:rsidRPr="00AB5B44">
              <w:rPr>
                <w:rFonts w:eastAsia="Calibri" w:cs="Calibri"/>
                <w:lang w:eastAsia="en-US"/>
              </w:rPr>
              <w:t>Недостаточная информированность участников о последствиях коррупции для общества, их слабая правовая подготовка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F39" w:rsidRPr="00AB5B44" w:rsidRDefault="00587F39" w:rsidP="00587F39">
            <w:pPr>
              <w:numPr>
                <w:ilvl w:val="0"/>
                <w:numId w:val="36"/>
              </w:numPr>
              <w:ind w:left="34" w:firstLine="326"/>
              <w:rPr>
                <w:rFonts w:eastAsia="Calibri" w:cs="Calibri"/>
                <w:lang w:eastAsia="en-US"/>
              </w:rPr>
            </w:pPr>
            <w:r w:rsidRPr="00AB5B44">
              <w:rPr>
                <w:rFonts w:eastAsia="Calibri" w:cs="Calibri"/>
                <w:lang w:eastAsia="en-US"/>
              </w:rPr>
              <w:t>антикоррупционное образование: формирование у участников антикоррупционных установок, мировоззрения, повышение уровня правосознания и правовой культуры;</w:t>
            </w:r>
          </w:p>
          <w:p w:rsidR="00587F39" w:rsidRPr="00AB5B44" w:rsidRDefault="00587F39" w:rsidP="00587F39">
            <w:pPr>
              <w:numPr>
                <w:ilvl w:val="0"/>
                <w:numId w:val="36"/>
              </w:numPr>
              <w:ind w:left="34" w:firstLine="326"/>
              <w:rPr>
                <w:rFonts w:eastAsia="Calibri" w:cs="Calibri"/>
                <w:lang w:eastAsia="en-US"/>
              </w:rPr>
            </w:pPr>
            <w:r w:rsidRPr="00AB5B44">
              <w:rPr>
                <w:rFonts w:eastAsia="Calibri" w:cs="Calibri"/>
                <w:lang w:eastAsia="en-US"/>
              </w:rPr>
              <w:t xml:space="preserve">разъяснение положений законодательства о </w:t>
            </w:r>
            <w:r w:rsidRPr="00AB5B44">
              <w:rPr>
                <w:rFonts w:eastAsia="Calibri" w:cs="Calibri"/>
                <w:lang w:eastAsia="en-US"/>
              </w:rPr>
              <w:lastRenderedPageBreak/>
              <w:t>мерах ответственности за совершение коррупционных правонарушений</w:t>
            </w:r>
          </w:p>
        </w:tc>
      </w:tr>
      <w:tr w:rsidR="00587F39" w:rsidTr="00497006">
        <w:trPr>
          <w:jc w:val="right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F39" w:rsidRPr="00AB5B44" w:rsidRDefault="00587F39" w:rsidP="00497006">
            <w:pPr>
              <w:jc w:val="center"/>
              <w:rPr>
                <w:rFonts w:eastAsia="Calibri" w:cs="Calibri"/>
                <w:lang w:eastAsia="en-US"/>
              </w:rPr>
            </w:pPr>
            <w:r w:rsidRPr="00AB5B44">
              <w:rPr>
                <w:rFonts w:eastAsia="Calibri" w:cs="Calibri"/>
                <w:lang w:eastAsia="en-US"/>
              </w:rPr>
              <w:lastRenderedPageBreak/>
              <w:t>Отсутствие неприятия коррупции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F39" w:rsidRPr="00AB5B44" w:rsidRDefault="00587F39" w:rsidP="00497006">
            <w:pPr>
              <w:jc w:val="center"/>
              <w:rPr>
                <w:rFonts w:eastAsia="Calibri" w:cs="Calibri"/>
                <w:lang w:eastAsia="en-US"/>
              </w:rPr>
            </w:pPr>
            <w:r w:rsidRPr="00AB5B44">
              <w:rPr>
                <w:rFonts w:eastAsia="Calibri" w:cs="Calibri"/>
                <w:lang w:eastAsia="en-US"/>
              </w:rPr>
              <w:t>Педагогические работники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F39" w:rsidRPr="00AB5B44" w:rsidRDefault="00587F39" w:rsidP="00497006">
            <w:pPr>
              <w:jc w:val="center"/>
              <w:rPr>
                <w:rFonts w:eastAsia="Calibri" w:cs="Calibri"/>
                <w:lang w:eastAsia="en-US"/>
              </w:rPr>
            </w:pPr>
            <w:r w:rsidRPr="00AB5B44">
              <w:rPr>
                <w:rFonts w:eastAsia="Calibri" w:cs="Calibri"/>
                <w:lang w:eastAsia="en-US"/>
              </w:rPr>
              <w:t>Моральная деградация, устойчивая толерантность работников к коррупции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F39" w:rsidRPr="00AB5B44" w:rsidRDefault="00587F39" w:rsidP="00587F39">
            <w:pPr>
              <w:numPr>
                <w:ilvl w:val="0"/>
                <w:numId w:val="38"/>
              </w:numPr>
              <w:ind w:left="34" w:firstLine="326"/>
              <w:jc w:val="both"/>
              <w:rPr>
                <w:rFonts w:eastAsia="Calibri" w:cs="Calibri"/>
                <w:lang w:eastAsia="en-US"/>
              </w:rPr>
            </w:pPr>
            <w:r w:rsidRPr="00AB5B44">
              <w:rPr>
                <w:rFonts w:eastAsia="Calibri" w:cs="Calibri"/>
                <w:lang w:eastAsia="en-US"/>
              </w:rPr>
              <w:t>осознание этих фактов как социальной проблемы;</w:t>
            </w:r>
          </w:p>
          <w:p w:rsidR="00587F39" w:rsidRPr="00AB5B44" w:rsidRDefault="00587F39" w:rsidP="00587F39">
            <w:pPr>
              <w:numPr>
                <w:ilvl w:val="0"/>
                <w:numId w:val="38"/>
              </w:numPr>
              <w:ind w:left="34" w:firstLine="326"/>
              <w:jc w:val="both"/>
              <w:rPr>
                <w:rFonts w:eastAsia="Calibri" w:cs="Calibri"/>
                <w:lang w:eastAsia="en-US"/>
              </w:rPr>
            </w:pPr>
            <w:r w:rsidRPr="00AB5B44">
              <w:rPr>
                <w:rFonts w:eastAsia="Calibri" w:cs="Calibri"/>
                <w:lang w:eastAsia="en-US"/>
              </w:rPr>
              <w:t>непримиримая реакцияна коррупцию;</w:t>
            </w:r>
          </w:p>
          <w:p w:rsidR="00587F39" w:rsidRPr="00AB5B44" w:rsidRDefault="00587F39" w:rsidP="00587F39">
            <w:pPr>
              <w:numPr>
                <w:ilvl w:val="0"/>
                <w:numId w:val="38"/>
              </w:numPr>
              <w:ind w:left="34" w:firstLine="326"/>
              <w:jc w:val="both"/>
              <w:rPr>
                <w:rFonts w:eastAsia="Calibri" w:cs="Calibri"/>
                <w:lang w:eastAsia="en-US"/>
              </w:rPr>
            </w:pPr>
            <w:r w:rsidRPr="00AB5B44">
              <w:rPr>
                <w:rFonts w:eastAsia="Calibri" w:cs="Calibri"/>
                <w:lang w:eastAsia="en-US"/>
              </w:rPr>
              <w:t>пропагандистская и просветительская работа;</w:t>
            </w:r>
          </w:p>
          <w:p w:rsidR="00587F39" w:rsidRPr="00AB5B44" w:rsidRDefault="00587F39" w:rsidP="00587F39">
            <w:pPr>
              <w:numPr>
                <w:ilvl w:val="0"/>
                <w:numId w:val="38"/>
              </w:numPr>
              <w:ind w:left="34" w:firstLine="326"/>
              <w:jc w:val="both"/>
              <w:rPr>
                <w:rFonts w:eastAsia="Calibri" w:cs="Calibri"/>
                <w:b/>
                <w:sz w:val="28"/>
                <w:szCs w:val="22"/>
                <w:lang w:eastAsia="en-US"/>
              </w:rPr>
            </w:pPr>
            <w:r w:rsidRPr="00AB5B44">
              <w:rPr>
                <w:rFonts w:eastAsia="Calibri" w:cs="Calibri"/>
                <w:lang w:eastAsia="en-US"/>
              </w:rPr>
              <w:t>реализация задач антикоррупционного образования при участии в данном процессе всех заинтересованных сторон: родительской общественности и социально ответственных работников</w:t>
            </w:r>
          </w:p>
        </w:tc>
      </w:tr>
      <w:tr w:rsidR="00587F39" w:rsidTr="00497006">
        <w:trPr>
          <w:jc w:val="right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F39" w:rsidRPr="00AB5B44" w:rsidRDefault="00587F39" w:rsidP="00497006">
            <w:pPr>
              <w:jc w:val="center"/>
              <w:rPr>
                <w:rFonts w:eastAsia="Calibri" w:cs="Calibri"/>
                <w:lang w:eastAsia="en-US"/>
              </w:rPr>
            </w:pPr>
            <w:r w:rsidRPr="00AB5B44">
              <w:rPr>
                <w:rFonts w:eastAsia="Calibri" w:cs="Calibri"/>
                <w:lang w:eastAsia="en-US"/>
              </w:rPr>
              <w:t>Деятельность Школы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F39" w:rsidRPr="00AB5B44" w:rsidRDefault="00587F39" w:rsidP="00497006">
            <w:pPr>
              <w:jc w:val="center"/>
              <w:rPr>
                <w:rFonts w:eastAsia="Calibri" w:cs="Calibri"/>
                <w:lang w:eastAsia="en-US"/>
              </w:rPr>
            </w:pPr>
            <w:r w:rsidRPr="00AB5B44">
              <w:rPr>
                <w:rFonts w:eastAsia="Calibri" w:cs="Calibri"/>
                <w:lang w:eastAsia="en-US"/>
              </w:rPr>
              <w:t>Работники Школы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F39" w:rsidRPr="00AB5B44" w:rsidRDefault="00587F39" w:rsidP="00497006">
            <w:pPr>
              <w:jc w:val="center"/>
              <w:rPr>
                <w:rFonts w:eastAsia="Calibri" w:cs="Calibri"/>
                <w:lang w:eastAsia="en-US"/>
              </w:rPr>
            </w:pPr>
            <w:r w:rsidRPr="00AB5B44">
              <w:rPr>
                <w:rFonts w:eastAsia="Calibri" w:cs="Calibri"/>
                <w:lang w:eastAsia="en-US"/>
              </w:rPr>
              <w:t>Сбор денежных средств, неформальные платежи,</w:t>
            </w:r>
          </w:p>
          <w:p w:rsidR="00587F39" w:rsidRPr="00AB5B44" w:rsidRDefault="00587F39" w:rsidP="00497006">
            <w:pPr>
              <w:jc w:val="center"/>
              <w:rPr>
                <w:rFonts w:eastAsia="Calibri" w:cs="Calibri"/>
                <w:lang w:eastAsia="en-US"/>
              </w:rPr>
            </w:pPr>
            <w:r w:rsidRPr="00AB5B44">
              <w:rPr>
                <w:rFonts w:eastAsia="Calibri" w:cs="Calibri"/>
                <w:lang w:eastAsia="en-US"/>
              </w:rPr>
              <w:t>частное репетиторство, составление или заполнение справок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F39" w:rsidRPr="00AB5B44" w:rsidRDefault="00587F39" w:rsidP="00587F39">
            <w:pPr>
              <w:numPr>
                <w:ilvl w:val="0"/>
                <w:numId w:val="38"/>
              </w:numPr>
              <w:ind w:left="34" w:firstLine="326"/>
              <w:jc w:val="both"/>
              <w:rPr>
                <w:rFonts w:eastAsia="Calibri" w:cs="Calibri"/>
                <w:lang w:eastAsia="en-US"/>
              </w:rPr>
            </w:pPr>
            <w:r w:rsidRPr="00AB5B44">
              <w:rPr>
                <w:rFonts w:eastAsia="Calibri" w:cs="Calibri"/>
                <w:lang w:eastAsia="en-US"/>
              </w:rPr>
              <w:t>информационная открытость деятельности Школы;</w:t>
            </w:r>
          </w:p>
          <w:p w:rsidR="00587F39" w:rsidRPr="00AB5B44" w:rsidRDefault="00587F39" w:rsidP="00587F39">
            <w:pPr>
              <w:numPr>
                <w:ilvl w:val="0"/>
                <w:numId w:val="38"/>
              </w:numPr>
              <w:ind w:left="34" w:firstLine="326"/>
              <w:jc w:val="both"/>
              <w:rPr>
                <w:rFonts w:eastAsia="Calibri" w:cs="Calibri"/>
                <w:lang w:eastAsia="en-US"/>
              </w:rPr>
            </w:pPr>
            <w:r>
              <w:rPr>
                <w:rFonts w:eastAsia="Calibri" w:cs="Calibri"/>
                <w:lang w:eastAsia="en-US"/>
              </w:rPr>
              <w:t xml:space="preserve">соблюдение </w:t>
            </w:r>
            <w:r w:rsidRPr="00AB5B44">
              <w:rPr>
                <w:rFonts w:eastAsia="Calibri" w:cs="Calibri"/>
                <w:lang w:eastAsia="en-US"/>
              </w:rPr>
              <w:t>утвержденных антикоррупционных НЛА Школы</w:t>
            </w:r>
          </w:p>
          <w:p w:rsidR="00587F39" w:rsidRPr="00AB5B44" w:rsidRDefault="00587F39" w:rsidP="00587F39">
            <w:pPr>
              <w:numPr>
                <w:ilvl w:val="0"/>
                <w:numId w:val="38"/>
              </w:numPr>
              <w:ind w:left="34" w:firstLine="326"/>
              <w:jc w:val="both"/>
              <w:rPr>
                <w:rFonts w:eastAsia="Calibri" w:cs="Calibri"/>
                <w:lang w:eastAsia="en-US"/>
              </w:rPr>
            </w:pPr>
            <w:r w:rsidRPr="00AB5B44">
              <w:rPr>
                <w:rFonts w:eastAsia="Calibri" w:cs="Calibri"/>
                <w:lang w:eastAsia="en-US"/>
              </w:rPr>
              <w:t>разъяснение работникам Школы положений законодательства о мерах ответственности за совершение коррупционных правонарушений</w:t>
            </w:r>
          </w:p>
        </w:tc>
      </w:tr>
      <w:tr w:rsidR="00587F39" w:rsidTr="00497006">
        <w:trPr>
          <w:jc w:val="right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F39" w:rsidRPr="00AB5B44" w:rsidRDefault="00587F39" w:rsidP="00497006">
            <w:pPr>
              <w:jc w:val="center"/>
              <w:rPr>
                <w:rFonts w:eastAsia="Calibri" w:cs="Calibri"/>
                <w:lang w:eastAsia="en-US"/>
              </w:rPr>
            </w:pPr>
            <w:r>
              <w:rPr>
                <w:rFonts w:eastAsia="Calibri" w:cs="Calibri"/>
                <w:lang w:eastAsia="en-US"/>
              </w:rPr>
              <w:t>Принятие решений об использовании бюджетных средств и средств от приносящей доход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F39" w:rsidRPr="00AB5B44" w:rsidRDefault="00587F39" w:rsidP="00497006">
            <w:pPr>
              <w:jc w:val="center"/>
              <w:rPr>
                <w:rFonts w:eastAsia="Calibri" w:cs="Calibri"/>
                <w:lang w:eastAsia="en-US"/>
              </w:rPr>
            </w:pPr>
            <w:r>
              <w:rPr>
                <w:rFonts w:eastAsia="Calibri" w:cs="Calibri"/>
                <w:lang w:eastAsia="en-US"/>
              </w:rPr>
              <w:t>Директор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F39" w:rsidRPr="00AB5B44" w:rsidRDefault="00587F39" w:rsidP="00497006">
            <w:pPr>
              <w:jc w:val="center"/>
              <w:rPr>
                <w:rFonts w:eastAsia="Calibri" w:cs="Calibri"/>
                <w:lang w:eastAsia="en-US"/>
              </w:rPr>
            </w:pPr>
            <w:r>
              <w:rPr>
                <w:rFonts w:eastAsia="Calibri" w:cs="Calibri"/>
                <w:lang w:eastAsia="en-US"/>
              </w:rPr>
              <w:t>Нецелевое использование бюджетных средств и средств, полученных от приносящей доход деятельности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F39" w:rsidRDefault="00587F39" w:rsidP="00497006">
            <w:pPr>
              <w:numPr>
                <w:ilvl w:val="0"/>
                <w:numId w:val="40"/>
              </w:numPr>
              <w:jc w:val="both"/>
              <w:rPr>
                <w:rFonts w:eastAsia="Calibri" w:cs="Calibri"/>
                <w:lang w:eastAsia="en-US"/>
              </w:rPr>
            </w:pPr>
            <w:r>
              <w:rPr>
                <w:rFonts w:eastAsia="Calibri" w:cs="Calibri"/>
                <w:lang w:eastAsia="en-US"/>
              </w:rPr>
              <w:t>коллективное принятие решений.</w:t>
            </w:r>
          </w:p>
          <w:p w:rsidR="00587F39" w:rsidRPr="00AB5B44" w:rsidRDefault="00587F39" w:rsidP="00497006">
            <w:pPr>
              <w:numPr>
                <w:ilvl w:val="0"/>
                <w:numId w:val="39"/>
              </w:numPr>
              <w:ind w:left="34" w:firstLine="326"/>
              <w:rPr>
                <w:rFonts w:eastAsia="Calibri" w:cs="Calibri"/>
                <w:lang w:eastAsia="en-US"/>
              </w:rPr>
            </w:pPr>
            <w:r w:rsidRPr="00AB5B44">
              <w:rPr>
                <w:rFonts w:eastAsia="Calibri" w:cs="Calibri"/>
                <w:lang w:eastAsia="en-US"/>
              </w:rPr>
              <w:t>ознакомление с нормативными документами, регламентирующими вопросы предупреждения и противодействия коррупции в Школе;</w:t>
            </w:r>
          </w:p>
          <w:p w:rsidR="00587F39" w:rsidRPr="00AB5B44" w:rsidRDefault="00587F39" w:rsidP="00497006">
            <w:pPr>
              <w:numPr>
                <w:ilvl w:val="0"/>
                <w:numId w:val="40"/>
              </w:numPr>
              <w:jc w:val="both"/>
              <w:rPr>
                <w:rFonts w:eastAsia="Calibri" w:cs="Calibri"/>
                <w:lang w:eastAsia="en-US"/>
              </w:rPr>
            </w:pPr>
            <w:r>
              <w:rPr>
                <w:rFonts w:eastAsia="Calibri" w:cs="Calibri"/>
                <w:lang w:eastAsia="en-US"/>
              </w:rPr>
              <w:t>разъяснительная работа о мерах ответственности за совершение коррупционных правонарушений</w:t>
            </w:r>
          </w:p>
        </w:tc>
      </w:tr>
      <w:tr w:rsidR="00587F39" w:rsidTr="00497006">
        <w:trPr>
          <w:jc w:val="right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F39" w:rsidRPr="00AB5B44" w:rsidRDefault="00587F39" w:rsidP="00497006">
            <w:pPr>
              <w:jc w:val="center"/>
              <w:rPr>
                <w:rFonts w:eastAsia="Calibri" w:cs="Calibri"/>
                <w:lang w:eastAsia="en-US"/>
              </w:rPr>
            </w:pPr>
            <w:r>
              <w:rPr>
                <w:rFonts w:eastAsia="Calibri" w:cs="Calibri"/>
                <w:lang w:eastAsia="en-US"/>
              </w:rPr>
              <w:t>Регистрация материальных ценностей и ведение баз данных материальных ценностей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F39" w:rsidRPr="00AB5B44" w:rsidRDefault="00587F39" w:rsidP="00497006">
            <w:pPr>
              <w:jc w:val="center"/>
              <w:rPr>
                <w:rFonts w:eastAsia="Calibri" w:cs="Calibri"/>
                <w:lang w:eastAsia="en-US"/>
              </w:rPr>
            </w:pPr>
            <w:r>
              <w:rPr>
                <w:rFonts w:eastAsia="Calibri" w:cs="Calibri"/>
                <w:lang w:eastAsia="en-US"/>
              </w:rPr>
              <w:t>Материально-ответственные лица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F39" w:rsidRDefault="00587F39" w:rsidP="00497006">
            <w:pPr>
              <w:rPr>
                <w:rFonts w:eastAsia="Calibri" w:cs="Calibri"/>
                <w:lang w:eastAsia="en-US"/>
              </w:rPr>
            </w:pPr>
            <w:r>
              <w:rPr>
                <w:rFonts w:eastAsia="Calibri" w:cs="Calibri"/>
                <w:lang w:eastAsia="en-US"/>
              </w:rPr>
              <w:t>Несвоевременная постановка на регистрационный учет материальных ценностей.</w:t>
            </w:r>
          </w:p>
          <w:p w:rsidR="00587F39" w:rsidRDefault="00587F39" w:rsidP="00497006">
            <w:pPr>
              <w:rPr>
                <w:rFonts w:eastAsia="Calibri" w:cs="Calibri"/>
                <w:lang w:eastAsia="en-US"/>
              </w:rPr>
            </w:pPr>
            <w:r>
              <w:rPr>
                <w:rFonts w:eastAsia="Calibri" w:cs="Calibri"/>
                <w:lang w:eastAsia="en-US"/>
              </w:rPr>
              <w:t>Умышленно досрочное списание материальных средств расходных материалов с регистрационного учета.</w:t>
            </w:r>
          </w:p>
          <w:p w:rsidR="00587F39" w:rsidRPr="00AB5B44" w:rsidRDefault="00587F39" w:rsidP="00497006">
            <w:pPr>
              <w:rPr>
                <w:rFonts w:eastAsia="Calibri" w:cs="Calibri"/>
                <w:lang w:eastAsia="en-US"/>
              </w:rPr>
            </w:pPr>
            <w:r>
              <w:rPr>
                <w:rFonts w:eastAsia="Calibri" w:cs="Calibri"/>
                <w:lang w:eastAsia="en-US"/>
              </w:rPr>
              <w:t>Отсутствие регулярного контроля наличия и сохранения имущества.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F39" w:rsidRDefault="00587F39" w:rsidP="00497006">
            <w:pPr>
              <w:numPr>
                <w:ilvl w:val="0"/>
                <w:numId w:val="38"/>
              </w:numPr>
              <w:ind w:left="34" w:firstLine="326"/>
              <w:jc w:val="both"/>
              <w:rPr>
                <w:rFonts w:eastAsia="Calibri" w:cs="Calibri"/>
                <w:lang w:eastAsia="en-US"/>
              </w:rPr>
            </w:pPr>
            <w:r>
              <w:rPr>
                <w:rFonts w:eastAsia="Calibri" w:cs="Calibri"/>
                <w:lang w:eastAsia="en-US"/>
              </w:rPr>
              <w:t>организация работы по контролю за деятельностью материально-ответственных лиц;</w:t>
            </w:r>
          </w:p>
          <w:p w:rsidR="00587F39" w:rsidRPr="0001173A" w:rsidRDefault="00587F39" w:rsidP="00497006">
            <w:pPr>
              <w:numPr>
                <w:ilvl w:val="0"/>
                <w:numId w:val="39"/>
              </w:numPr>
              <w:ind w:left="34" w:firstLine="326"/>
              <w:rPr>
                <w:rFonts w:eastAsia="Calibri" w:cs="Calibri"/>
                <w:lang w:eastAsia="en-US"/>
              </w:rPr>
            </w:pPr>
            <w:r w:rsidRPr="00AB5B44">
              <w:rPr>
                <w:rFonts w:eastAsia="Calibri" w:cs="Calibri"/>
                <w:lang w:eastAsia="en-US"/>
              </w:rPr>
              <w:t>ознакомление с нормативными документами, регламентирующими вопросы предупреждения и противодействия коррупции в Школе</w:t>
            </w:r>
            <w:r>
              <w:rPr>
                <w:rFonts w:eastAsia="Calibri" w:cs="Calibri"/>
                <w:lang w:eastAsia="en-US"/>
              </w:rPr>
              <w:t>.</w:t>
            </w:r>
          </w:p>
        </w:tc>
      </w:tr>
      <w:tr w:rsidR="00587F39" w:rsidTr="00497006">
        <w:trPr>
          <w:jc w:val="right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F39" w:rsidRDefault="00587F39" w:rsidP="00497006">
            <w:pPr>
              <w:jc w:val="center"/>
              <w:rPr>
                <w:rFonts w:eastAsia="Calibri" w:cs="Calibri"/>
                <w:lang w:eastAsia="en-US"/>
              </w:rPr>
            </w:pPr>
            <w:r>
              <w:rPr>
                <w:rFonts w:eastAsia="Calibri" w:cs="Calibri"/>
                <w:lang w:eastAsia="en-US"/>
              </w:rPr>
              <w:t xml:space="preserve">Осуществление закупок, </w:t>
            </w:r>
            <w:r>
              <w:rPr>
                <w:rFonts w:eastAsia="Calibri" w:cs="Calibri"/>
                <w:lang w:eastAsia="en-US"/>
              </w:rPr>
              <w:lastRenderedPageBreak/>
              <w:t>заключение контрактов и других гражданско-правовых договоров на поставку товаров, выполнение работ, оказание услуг для школы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F39" w:rsidRDefault="00587F39" w:rsidP="00497006">
            <w:pPr>
              <w:jc w:val="center"/>
              <w:rPr>
                <w:rFonts w:eastAsia="Calibri" w:cs="Calibri"/>
                <w:lang w:eastAsia="en-US"/>
              </w:rPr>
            </w:pPr>
            <w:r>
              <w:rPr>
                <w:rFonts w:eastAsia="Calibri" w:cs="Calibri"/>
                <w:lang w:eastAsia="en-US"/>
              </w:rPr>
              <w:lastRenderedPageBreak/>
              <w:t xml:space="preserve">Директор, </w:t>
            </w:r>
            <w:r>
              <w:rPr>
                <w:rFonts w:eastAsia="Calibri" w:cs="Calibri"/>
                <w:lang w:eastAsia="en-US"/>
              </w:rPr>
              <w:lastRenderedPageBreak/>
              <w:t>работник, ответственный за организацию закупок товаров, работ, услуг для нужд школы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F39" w:rsidRDefault="00587F39" w:rsidP="00497006">
            <w:pPr>
              <w:rPr>
                <w:rFonts w:eastAsia="Calibri" w:cs="Calibri"/>
                <w:lang w:eastAsia="en-US"/>
              </w:rPr>
            </w:pPr>
            <w:r>
              <w:rPr>
                <w:rFonts w:eastAsia="Calibri" w:cs="Calibri"/>
                <w:lang w:eastAsia="en-US"/>
              </w:rPr>
              <w:lastRenderedPageBreak/>
              <w:t xml:space="preserve">Расстановка мнимых приоритетов по </w:t>
            </w:r>
            <w:r>
              <w:rPr>
                <w:rFonts w:eastAsia="Calibri" w:cs="Calibri"/>
                <w:lang w:eastAsia="en-US"/>
              </w:rPr>
              <w:lastRenderedPageBreak/>
              <w:t>предмету, объемам, срокам удовлетворения потребности;</w:t>
            </w:r>
          </w:p>
          <w:p w:rsidR="00587F39" w:rsidRDefault="00587F39" w:rsidP="00497006">
            <w:pPr>
              <w:rPr>
                <w:rFonts w:eastAsia="Calibri" w:cs="Calibri"/>
                <w:lang w:eastAsia="en-US"/>
              </w:rPr>
            </w:pPr>
            <w:r>
              <w:rPr>
                <w:rFonts w:eastAsia="Calibri" w:cs="Calibri"/>
                <w:lang w:eastAsia="en-US"/>
              </w:rPr>
              <w:t>определение объема необходимых средств; необоснованное расширение (ограничение) круга возможных поставщиков;</w:t>
            </w:r>
          </w:p>
          <w:p w:rsidR="00587F39" w:rsidRDefault="00587F39" w:rsidP="00497006">
            <w:pPr>
              <w:rPr>
                <w:rFonts w:eastAsia="Calibri" w:cs="Calibri"/>
                <w:lang w:eastAsia="en-US"/>
              </w:rPr>
            </w:pPr>
            <w:r>
              <w:rPr>
                <w:rFonts w:eastAsia="Calibri" w:cs="Calibri"/>
                <w:lang w:eastAsia="en-US"/>
              </w:rPr>
              <w:t>необоснованное расширение (сужение) круга удовлетворяющей потребности продукции;</w:t>
            </w:r>
          </w:p>
          <w:p w:rsidR="00587F39" w:rsidRDefault="00587F39" w:rsidP="00497006">
            <w:pPr>
              <w:rPr>
                <w:rFonts w:eastAsia="Calibri" w:cs="Calibri"/>
                <w:lang w:eastAsia="en-US"/>
              </w:rPr>
            </w:pPr>
            <w:r>
              <w:rPr>
                <w:rFonts w:eastAsia="Calibri" w:cs="Calibri"/>
                <w:lang w:eastAsia="en-US"/>
              </w:rPr>
              <w:t>необоснованное расширение (ограничение) упрощение (усложнение) необходимых условий контракта и оговорок относительно их исполнения;</w:t>
            </w:r>
          </w:p>
          <w:p w:rsidR="00587F39" w:rsidRDefault="00587F39" w:rsidP="00497006">
            <w:pPr>
              <w:rPr>
                <w:rFonts w:eastAsia="Calibri" w:cs="Calibri"/>
                <w:lang w:eastAsia="en-US"/>
              </w:rPr>
            </w:pPr>
            <w:r>
              <w:rPr>
                <w:rFonts w:eastAsia="Calibri" w:cs="Calibri"/>
                <w:lang w:eastAsia="en-US"/>
              </w:rPr>
              <w:t>необоснованное завышение (занижение) цены объекта закупок;</w:t>
            </w:r>
          </w:p>
          <w:p w:rsidR="00587F39" w:rsidRDefault="00587F39" w:rsidP="00497006">
            <w:pPr>
              <w:rPr>
                <w:rFonts w:eastAsia="Calibri" w:cs="Calibri"/>
                <w:lang w:eastAsia="en-US"/>
              </w:rPr>
            </w:pPr>
            <w:r>
              <w:rPr>
                <w:rFonts w:eastAsia="Calibri" w:cs="Calibri"/>
                <w:lang w:eastAsia="en-US"/>
              </w:rPr>
              <w:t>необоснованное усложнение (упрощение) процедур определения поставщика;</w:t>
            </w:r>
          </w:p>
          <w:p w:rsidR="00587F39" w:rsidRDefault="00587F39" w:rsidP="00497006">
            <w:pPr>
              <w:rPr>
                <w:rFonts w:eastAsia="Calibri" w:cs="Calibri"/>
                <w:lang w:eastAsia="en-US"/>
              </w:rPr>
            </w:pPr>
            <w:r>
              <w:rPr>
                <w:rFonts w:eastAsia="Calibri" w:cs="Calibri"/>
                <w:lang w:eastAsia="en-US"/>
              </w:rPr>
              <w:t>неприемлемые критерии доступа и отбора поставщика, отсутствие или размытый перечень необходимых критериев допуска и отбора;</w:t>
            </w:r>
          </w:p>
          <w:p w:rsidR="00587F39" w:rsidRDefault="00587F39" w:rsidP="00497006">
            <w:pPr>
              <w:rPr>
                <w:rFonts w:eastAsia="Calibri" w:cs="Calibri"/>
                <w:lang w:eastAsia="en-US"/>
              </w:rPr>
            </w:pPr>
            <w:r>
              <w:rPr>
                <w:rFonts w:eastAsia="Calibri" w:cs="Calibri"/>
                <w:lang w:eastAsia="en-US"/>
              </w:rPr>
              <w:t>неадекватный способ выбора размещения заказа по срокам, цене, объему, особенностям объекта закупки, конкурентоспособности и специфики рынка поставщиков;</w:t>
            </w:r>
          </w:p>
          <w:p w:rsidR="00587F39" w:rsidRDefault="00587F39" w:rsidP="00497006">
            <w:pPr>
              <w:rPr>
                <w:rFonts w:eastAsia="Calibri" w:cs="Calibri"/>
                <w:lang w:eastAsia="en-US"/>
              </w:rPr>
            </w:pPr>
            <w:r>
              <w:rPr>
                <w:rFonts w:eastAsia="Calibri" w:cs="Calibri"/>
                <w:lang w:eastAsia="en-US"/>
              </w:rPr>
              <w:t>размещение заказа аврально в конце года (квартала);</w:t>
            </w:r>
          </w:p>
          <w:p w:rsidR="00587F39" w:rsidRDefault="00587F39" w:rsidP="00497006">
            <w:pPr>
              <w:rPr>
                <w:rFonts w:eastAsia="Calibri" w:cs="Calibri"/>
                <w:lang w:eastAsia="en-US"/>
              </w:rPr>
            </w:pPr>
            <w:r>
              <w:rPr>
                <w:rFonts w:eastAsia="Calibri" w:cs="Calibri"/>
                <w:lang w:eastAsia="en-US"/>
              </w:rPr>
              <w:t>необоснованное затягивание или ускорение процесса осуществления закупок;</w:t>
            </w:r>
          </w:p>
          <w:p w:rsidR="00587F39" w:rsidRDefault="00587F39" w:rsidP="00497006">
            <w:pPr>
              <w:rPr>
                <w:rFonts w:eastAsia="Calibri" w:cs="Calibri"/>
                <w:lang w:eastAsia="en-US"/>
              </w:rPr>
            </w:pPr>
            <w:r>
              <w:rPr>
                <w:rFonts w:eastAsia="Calibri" w:cs="Calibri"/>
                <w:lang w:eastAsia="en-US"/>
              </w:rPr>
              <w:t>совершение сделок с нарушением установленного порядка требований закона в личных интересах;</w:t>
            </w:r>
          </w:p>
          <w:p w:rsidR="00587F39" w:rsidRDefault="00587F39" w:rsidP="00497006">
            <w:pPr>
              <w:rPr>
                <w:rFonts w:eastAsia="Calibri" w:cs="Calibri"/>
                <w:lang w:eastAsia="en-US"/>
              </w:rPr>
            </w:pPr>
            <w:r>
              <w:rPr>
                <w:rFonts w:eastAsia="Calibri" w:cs="Calibri"/>
                <w:lang w:eastAsia="en-US"/>
              </w:rPr>
              <w:lastRenderedPageBreak/>
              <w:t>заключение договоров без соблюдения установленной процедуры;</w:t>
            </w:r>
          </w:p>
          <w:p w:rsidR="00587F39" w:rsidRDefault="00587F39" w:rsidP="00497006">
            <w:pPr>
              <w:rPr>
                <w:rFonts w:eastAsia="Calibri" w:cs="Calibri"/>
                <w:lang w:eastAsia="en-US"/>
              </w:rPr>
            </w:pPr>
            <w:r>
              <w:rPr>
                <w:rFonts w:eastAsia="Calibri" w:cs="Calibri"/>
                <w:lang w:eastAsia="en-US"/>
              </w:rPr>
              <w:t>отказ о проведения мониторинга цен за товары и услуги;</w:t>
            </w:r>
          </w:p>
          <w:p w:rsidR="00587F39" w:rsidRDefault="00587F39" w:rsidP="00497006">
            <w:pPr>
              <w:rPr>
                <w:rFonts w:eastAsia="Calibri" w:cs="Calibri"/>
                <w:lang w:eastAsia="en-US"/>
              </w:rPr>
            </w:pPr>
            <w:r>
              <w:rPr>
                <w:rFonts w:eastAsia="Calibri" w:cs="Calibri"/>
                <w:lang w:eastAsia="en-US"/>
              </w:rPr>
              <w:t>предоставление заведомо ложных сведений о проведение мониторинга цен на товары и услуги.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F39" w:rsidRDefault="00587F39" w:rsidP="00497006">
            <w:pPr>
              <w:numPr>
                <w:ilvl w:val="0"/>
                <w:numId w:val="38"/>
              </w:numPr>
              <w:ind w:left="34" w:firstLine="326"/>
              <w:jc w:val="both"/>
              <w:rPr>
                <w:rFonts w:eastAsia="Calibri" w:cs="Calibri"/>
                <w:lang w:eastAsia="en-US"/>
              </w:rPr>
            </w:pPr>
            <w:r>
              <w:rPr>
                <w:rFonts w:eastAsia="Calibri" w:cs="Calibri"/>
                <w:lang w:eastAsia="en-US"/>
              </w:rPr>
              <w:lastRenderedPageBreak/>
              <w:t xml:space="preserve">соблюдение при проведении закупок </w:t>
            </w:r>
            <w:r>
              <w:rPr>
                <w:rFonts w:eastAsia="Calibri" w:cs="Calibri"/>
                <w:lang w:eastAsia="en-US"/>
              </w:rPr>
              <w:lastRenderedPageBreak/>
              <w:t>товаров, работ и услуг для нужд Школы требований по заключению договоров с контрагентами в соответствии с федеральными законами.</w:t>
            </w:r>
          </w:p>
          <w:p w:rsidR="00587F39" w:rsidRDefault="00587F39" w:rsidP="00497006">
            <w:pPr>
              <w:numPr>
                <w:ilvl w:val="0"/>
                <w:numId w:val="38"/>
              </w:numPr>
              <w:ind w:left="34" w:firstLine="326"/>
              <w:jc w:val="both"/>
              <w:rPr>
                <w:rFonts w:eastAsia="Calibri" w:cs="Calibri"/>
                <w:lang w:eastAsia="en-US"/>
              </w:rPr>
            </w:pPr>
            <w:r>
              <w:rPr>
                <w:rFonts w:eastAsia="Calibri" w:cs="Calibri"/>
                <w:lang w:eastAsia="en-US"/>
              </w:rPr>
              <w:t>разъяснение работникам Школы, связанным с заключением контрактов и договоров, о мерах ответственности за совершение коррупционных правонарушений;</w:t>
            </w:r>
          </w:p>
          <w:p w:rsidR="00587F39" w:rsidRDefault="00587F39" w:rsidP="00497006">
            <w:pPr>
              <w:numPr>
                <w:ilvl w:val="0"/>
                <w:numId w:val="38"/>
              </w:numPr>
              <w:ind w:left="34" w:firstLine="326"/>
              <w:jc w:val="both"/>
              <w:rPr>
                <w:rFonts w:eastAsia="Calibri" w:cs="Calibri"/>
                <w:lang w:eastAsia="en-US"/>
              </w:rPr>
            </w:pPr>
            <w:r w:rsidRPr="00AB5B44">
              <w:rPr>
                <w:rFonts w:eastAsia="Calibri" w:cs="Calibri"/>
                <w:lang w:eastAsia="en-US"/>
              </w:rPr>
              <w:t>ознакомление с нормативными документами, регламентирующими вопросы предупреждения и противодействия коррупции в Школе</w:t>
            </w:r>
            <w:r>
              <w:rPr>
                <w:rFonts w:eastAsia="Calibri" w:cs="Calibri"/>
                <w:lang w:eastAsia="en-US"/>
              </w:rPr>
              <w:t>.</w:t>
            </w:r>
          </w:p>
        </w:tc>
      </w:tr>
      <w:tr w:rsidR="00587F39" w:rsidTr="00497006">
        <w:trPr>
          <w:jc w:val="right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F39" w:rsidRDefault="00587F39" w:rsidP="00497006">
            <w:pPr>
              <w:jc w:val="center"/>
              <w:rPr>
                <w:rFonts w:eastAsia="Calibri" w:cs="Calibri"/>
                <w:lang w:eastAsia="en-US"/>
              </w:rPr>
            </w:pPr>
            <w:r>
              <w:rPr>
                <w:rFonts w:eastAsia="Calibri" w:cs="Calibri"/>
                <w:lang w:eastAsia="en-US"/>
              </w:rPr>
              <w:lastRenderedPageBreak/>
              <w:t>Оплата труда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F39" w:rsidRDefault="00587F39" w:rsidP="00497006">
            <w:pPr>
              <w:jc w:val="center"/>
              <w:rPr>
                <w:rFonts w:eastAsia="Calibri" w:cs="Calibri"/>
                <w:lang w:eastAsia="en-US"/>
              </w:rPr>
            </w:pPr>
            <w:r>
              <w:rPr>
                <w:rFonts w:eastAsia="Calibri" w:cs="Calibri"/>
                <w:lang w:eastAsia="en-US"/>
              </w:rPr>
              <w:t>Директор, заместители директора, лицо, осуществляющее ведение табеля учета рабочего времени и предоставления сведений о поощрениях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F39" w:rsidRDefault="00587F39" w:rsidP="00497006">
            <w:pPr>
              <w:jc w:val="center"/>
              <w:rPr>
                <w:rFonts w:eastAsia="Calibri" w:cs="Calibri"/>
                <w:lang w:eastAsia="en-US"/>
              </w:rPr>
            </w:pPr>
            <w:r>
              <w:rPr>
                <w:rFonts w:eastAsia="Calibri" w:cs="Calibri"/>
                <w:lang w:eastAsia="en-US"/>
              </w:rPr>
              <w:t>Оплата рабочего времени не в полном объеме.</w:t>
            </w:r>
          </w:p>
          <w:p w:rsidR="00587F39" w:rsidRDefault="00587F39" w:rsidP="00497006">
            <w:pPr>
              <w:jc w:val="center"/>
              <w:rPr>
                <w:rFonts w:eastAsia="Calibri" w:cs="Calibri"/>
                <w:lang w:eastAsia="en-US"/>
              </w:rPr>
            </w:pPr>
            <w:r>
              <w:rPr>
                <w:rFonts w:eastAsia="Calibri" w:cs="Calibri"/>
                <w:lang w:eastAsia="en-US"/>
              </w:rPr>
              <w:t>Оплата рабочего времени не в полном объеме в случае, когда сотрудник фактически отсутствовал на рабочем месте.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F39" w:rsidRDefault="00587F39" w:rsidP="00497006">
            <w:pPr>
              <w:numPr>
                <w:ilvl w:val="0"/>
                <w:numId w:val="38"/>
              </w:numPr>
              <w:ind w:left="34" w:firstLine="326"/>
              <w:jc w:val="both"/>
              <w:rPr>
                <w:rFonts w:eastAsia="Calibri" w:cs="Calibri"/>
                <w:lang w:eastAsia="en-US"/>
              </w:rPr>
            </w:pPr>
            <w:r>
              <w:rPr>
                <w:rFonts w:eastAsia="Calibri" w:cs="Calibri"/>
                <w:lang w:eastAsia="en-US"/>
              </w:rPr>
              <w:t>создание и работа комиссии по установлению стимулирующих выплат работникам Школы;</w:t>
            </w:r>
          </w:p>
          <w:p w:rsidR="00587F39" w:rsidRDefault="00587F39" w:rsidP="00497006">
            <w:pPr>
              <w:numPr>
                <w:ilvl w:val="0"/>
                <w:numId w:val="38"/>
              </w:numPr>
              <w:ind w:left="34" w:firstLine="326"/>
              <w:jc w:val="both"/>
              <w:rPr>
                <w:rFonts w:eastAsia="Calibri" w:cs="Calibri"/>
                <w:lang w:eastAsia="en-US"/>
              </w:rPr>
            </w:pPr>
            <w:r>
              <w:rPr>
                <w:rFonts w:eastAsia="Calibri" w:cs="Calibri"/>
                <w:lang w:eastAsia="en-US"/>
              </w:rPr>
              <w:t>использование средств на оплату труда в строгом соответствии с Положением об оплате труда работников Школы.</w:t>
            </w:r>
          </w:p>
          <w:p w:rsidR="00587F39" w:rsidRPr="00682EF8" w:rsidRDefault="00587F39" w:rsidP="00497006">
            <w:pPr>
              <w:numPr>
                <w:ilvl w:val="0"/>
                <w:numId w:val="38"/>
              </w:numPr>
              <w:ind w:left="34" w:firstLine="326"/>
              <w:jc w:val="both"/>
              <w:rPr>
                <w:rFonts w:eastAsia="Calibri" w:cs="Calibri"/>
                <w:lang w:eastAsia="en-US"/>
              </w:rPr>
            </w:pPr>
            <w:r>
              <w:rPr>
                <w:rFonts w:eastAsia="Calibri" w:cs="Calibri"/>
                <w:lang w:eastAsia="en-US"/>
              </w:rPr>
              <w:t>разъяснение ответственным лицам о мерах  ответственности за совершение коррупционных правонарушений</w:t>
            </w:r>
          </w:p>
        </w:tc>
      </w:tr>
      <w:tr w:rsidR="00587F39" w:rsidTr="00497006">
        <w:trPr>
          <w:jc w:val="right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F39" w:rsidRDefault="00587F39" w:rsidP="00497006">
            <w:pPr>
              <w:jc w:val="center"/>
              <w:rPr>
                <w:rFonts w:eastAsia="Calibri" w:cs="Calibri"/>
                <w:lang w:eastAsia="en-US"/>
              </w:rPr>
            </w:pPr>
            <w:r>
              <w:rPr>
                <w:rFonts w:eastAsia="Calibri" w:cs="Calibri"/>
                <w:lang w:eastAsia="en-US"/>
              </w:rPr>
              <w:t>Проведение аттестации педагогических работников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F39" w:rsidRDefault="00587F39" w:rsidP="00497006">
            <w:pPr>
              <w:jc w:val="center"/>
              <w:rPr>
                <w:rFonts w:eastAsia="Calibri" w:cs="Calibri"/>
                <w:lang w:eastAsia="en-US"/>
              </w:rPr>
            </w:pPr>
            <w:r>
              <w:rPr>
                <w:rFonts w:eastAsia="Calibri" w:cs="Calibri"/>
                <w:lang w:eastAsia="en-US"/>
              </w:rPr>
              <w:t>Заместители директора по УР, ВР, ответственные лица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F39" w:rsidRDefault="00587F39" w:rsidP="00497006">
            <w:pPr>
              <w:jc w:val="center"/>
              <w:rPr>
                <w:rFonts w:eastAsia="Calibri" w:cs="Calibri"/>
                <w:lang w:eastAsia="en-US"/>
              </w:rPr>
            </w:pPr>
            <w:r>
              <w:rPr>
                <w:rFonts w:eastAsia="Calibri" w:cs="Calibri"/>
                <w:lang w:eastAsia="en-US"/>
              </w:rPr>
              <w:t>Необъективная оценка деятельности педагогических работников, завышение результативности труда.</w:t>
            </w:r>
          </w:p>
          <w:p w:rsidR="00587F39" w:rsidRDefault="00587F39" w:rsidP="00497006">
            <w:pPr>
              <w:jc w:val="center"/>
              <w:rPr>
                <w:rFonts w:eastAsia="Calibri" w:cs="Calibri"/>
                <w:lang w:eastAsia="en-US"/>
              </w:rPr>
            </w:pPr>
            <w:r>
              <w:rPr>
                <w:rFonts w:eastAsia="Calibri" w:cs="Calibri"/>
                <w:lang w:eastAsia="en-US"/>
              </w:rPr>
              <w:t>Предоставление недостаточной информации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F39" w:rsidRDefault="00587F39" w:rsidP="00497006">
            <w:pPr>
              <w:numPr>
                <w:ilvl w:val="0"/>
                <w:numId w:val="38"/>
              </w:numPr>
              <w:ind w:left="34" w:firstLine="326"/>
              <w:jc w:val="both"/>
              <w:rPr>
                <w:rFonts w:eastAsia="Calibri" w:cs="Calibri"/>
                <w:lang w:eastAsia="en-US"/>
              </w:rPr>
            </w:pPr>
            <w:r>
              <w:rPr>
                <w:rFonts w:eastAsia="Calibri" w:cs="Calibri"/>
                <w:lang w:eastAsia="en-US"/>
              </w:rPr>
              <w:t>комиссионное принятие решения;</w:t>
            </w:r>
          </w:p>
          <w:p w:rsidR="00587F39" w:rsidRPr="00CD0411" w:rsidRDefault="00587F39" w:rsidP="00497006">
            <w:pPr>
              <w:numPr>
                <w:ilvl w:val="0"/>
                <w:numId w:val="38"/>
              </w:numPr>
              <w:ind w:left="34" w:firstLine="326"/>
              <w:jc w:val="both"/>
              <w:rPr>
                <w:rFonts w:eastAsia="Calibri" w:cs="Calibri"/>
                <w:lang w:eastAsia="en-US"/>
              </w:rPr>
            </w:pPr>
            <w:r>
              <w:rPr>
                <w:rFonts w:eastAsia="Calibri" w:cs="Calibri"/>
                <w:lang w:eastAsia="en-US"/>
              </w:rPr>
              <w:t>разъяснение ответственным лицам о мерах  ответственности за совершение коррупционных правонарушений</w:t>
            </w:r>
          </w:p>
        </w:tc>
      </w:tr>
      <w:tr w:rsidR="00587F39" w:rsidTr="00497006">
        <w:trPr>
          <w:jc w:val="right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F39" w:rsidRDefault="00587F39" w:rsidP="00497006">
            <w:pPr>
              <w:jc w:val="center"/>
              <w:rPr>
                <w:rFonts w:eastAsia="Calibri" w:cs="Calibri"/>
                <w:lang w:eastAsia="en-US"/>
              </w:rPr>
            </w:pPr>
            <w:r>
              <w:rPr>
                <w:rFonts w:eastAsia="Calibri" w:cs="Calibri"/>
                <w:lang w:eastAsia="en-US"/>
              </w:rPr>
              <w:t>Аттестация учащихся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F39" w:rsidRDefault="00587F39" w:rsidP="00497006">
            <w:pPr>
              <w:jc w:val="center"/>
              <w:rPr>
                <w:rFonts w:eastAsia="Calibri" w:cs="Calibri"/>
                <w:lang w:eastAsia="en-US"/>
              </w:rPr>
            </w:pPr>
            <w:r>
              <w:rPr>
                <w:rFonts w:eastAsia="Calibri" w:cs="Calibri"/>
                <w:lang w:eastAsia="en-US"/>
              </w:rPr>
              <w:t>Заместители директора по УВР, УР, педагогические работники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F39" w:rsidRDefault="00587F39" w:rsidP="00497006">
            <w:pPr>
              <w:jc w:val="center"/>
              <w:rPr>
                <w:rFonts w:eastAsia="Calibri" w:cs="Calibri"/>
                <w:lang w:eastAsia="en-US"/>
              </w:rPr>
            </w:pPr>
            <w:r>
              <w:rPr>
                <w:rFonts w:eastAsia="Calibri" w:cs="Calibri"/>
                <w:lang w:eastAsia="en-US"/>
              </w:rPr>
              <w:t>Необоснованность в выставлении оценок, завышение оценочных балов для искусственного поддержания видимости успеваемости.</w:t>
            </w:r>
          </w:p>
          <w:p w:rsidR="00587F39" w:rsidRDefault="00587F39" w:rsidP="00497006">
            <w:pPr>
              <w:jc w:val="center"/>
              <w:rPr>
                <w:rFonts w:eastAsia="Calibri" w:cs="Calibri"/>
                <w:lang w:eastAsia="en-US"/>
              </w:rPr>
            </w:pPr>
            <w:r>
              <w:rPr>
                <w:rFonts w:eastAsia="Calibri" w:cs="Calibri"/>
                <w:lang w:eastAsia="en-US"/>
              </w:rPr>
              <w:t>Завышение оценочных баллов за вознаграждение или оказание услуг со стороны обучающихся либо их родителей (законных представителей) несовершеннолетних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F39" w:rsidRDefault="00587F39" w:rsidP="00497006">
            <w:pPr>
              <w:numPr>
                <w:ilvl w:val="0"/>
                <w:numId w:val="38"/>
              </w:numPr>
              <w:ind w:left="34" w:firstLine="326"/>
              <w:jc w:val="both"/>
              <w:rPr>
                <w:rFonts w:eastAsia="Calibri" w:cs="Calibri"/>
                <w:lang w:eastAsia="en-US"/>
              </w:rPr>
            </w:pPr>
            <w:r>
              <w:rPr>
                <w:rFonts w:eastAsia="Calibri" w:cs="Calibri"/>
                <w:lang w:eastAsia="en-US"/>
              </w:rPr>
              <w:t>комиссионное принятие решения;</w:t>
            </w:r>
          </w:p>
          <w:p w:rsidR="00587F39" w:rsidRDefault="00587F39" w:rsidP="00497006">
            <w:pPr>
              <w:numPr>
                <w:ilvl w:val="0"/>
                <w:numId w:val="38"/>
              </w:numPr>
              <w:ind w:left="34" w:firstLine="326"/>
              <w:jc w:val="both"/>
              <w:rPr>
                <w:rFonts w:eastAsia="Calibri" w:cs="Calibri"/>
                <w:lang w:eastAsia="en-US"/>
              </w:rPr>
            </w:pPr>
            <w:r>
              <w:rPr>
                <w:rFonts w:eastAsia="Calibri" w:cs="Calibri"/>
                <w:lang w:eastAsia="en-US"/>
              </w:rPr>
              <w:t>организация работы по контролю за деятельностью педагогических работников;</w:t>
            </w:r>
          </w:p>
          <w:p w:rsidR="00587F39" w:rsidRDefault="00587F39" w:rsidP="00497006">
            <w:pPr>
              <w:numPr>
                <w:ilvl w:val="0"/>
                <w:numId w:val="38"/>
              </w:numPr>
              <w:ind w:left="34" w:firstLine="326"/>
              <w:jc w:val="both"/>
              <w:rPr>
                <w:rFonts w:eastAsia="Calibri" w:cs="Calibri"/>
                <w:lang w:eastAsia="en-US"/>
              </w:rPr>
            </w:pPr>
            <w:r>
              <w:rPr>
                <w:rFonts w:eastAsia="Calibri" w:cs="Calibri"/>
                <w:lang w:eastAsia="en-US"/>
              </w:rPr>
              <w:t>рассмотрение успеваемости обучающихся на заседаниях педагогического совета и Совета родителей;</w:t>
            </w:r>
          </w:p>
          <w:p w:rsidR="00587F39" w:rsidRPr="00DB314F" w:rsidRDefault="00587F39" w:rsidP="00497006">
            <w:pPr>
              <w:numPr>
                <w:ilvl w:val="0"/>
                <w:numId w:val="38"/>
              </w:numPr>
              <w:ind w:left="34" w:firstLine="326"/>
              <w:jc w:val="both"/>
              <w:rPr>
                <w:rFonts w:eastAsia="Calibri" w:cs="Calibri"/>
                <w:lang w:eastAsia="en-US"/>
              </w:rPr>
            </w:pPr>
            <w:r>
              <w:rPr>
                <w:rFonts w:eastAsia="Calibri" w:cs="Calibri"/>
                <w:lang w:eastAsia="en-US"/>
              </w:rPr>
              <w:t>разъяснение ответственным лицам о мерах  ответственности за совершение коррупционных правонарушений.</w:t>
            </w:r>
          </w:p>
        </w:tc>
      </w:tr>
      <w:tr w:rsidR="00587F39" w:rsidTr="00497006">
        <w:trPr>
          <w:jc w:val="right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F39" w:rsidRDefault="00587F39" w:rsidP="00497006">
            <w:pPr>
              <w:jc w:val="center"/>
              <w:rPr>
                <w:rFonts w:eastAsia="Calibri" w:cs="Calibri"/>
                <w:lang w:eastAsia="en-US"/>
              </w:rPr>
            </w:pPr>
            <w:r>
              <w:rPr>
                <w:rFonts w:eastAsia="Calibri" w:cs="Calibri"/>
                <w:lang w:eastAsia="en-US"/>
              </w:rPr>
              <w:t>Прием на обучение в Школу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F39" w:rsidRDefault="00587F39" w:rsidP="00497006">
            <w:pPr>
              <w:jc w:val="center"/>
              <w:rPr>
                <w:rFonts w:eastAsia="Calibri" w:cs="Calibri"/>
                <w:lang w:eastAsia="en-US"/>
              </w:rPr>
            </w:pPr>
            <w:r>
              <w:rPr>
                <w:rFonts w:eastAsia="Calibri" w:cs="Calibri"/>
                <w:lang w:eastAsia="en-US"/>
              </w:rPr>
              <w:t>Директор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F39" w:rsidRDefault="00587F39" w:rsidP="00497006">
            <w:pPr>
              <w:jc w:val="center"/>
              <w:rPr>
                <w:rFonts w:eastAsia="Calibri" w:cs="Calibri"/>
                <w:lang w:eastAsia="en-US"/>
              </w:rPr>
            </w:pPr>
            <w:r>
              <w:rPr>
                <w:rFonts w:eastAsia="Calibri" w:cs="Calibri"/>
                <w:lang w:eastAsia="en-US"/>
              </w:rPr>
              <w:t>Предоставление не предусмотренных законом преимуществ (протекционизм, семейственность) для поступления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F39" w:rsidRDefault="00587F39" w:rsidP="00497006">
            <w:pPr>
              <w:numPr>
                <w:ilvl w:val="0"/>
                <w:numId w:val="38"/>
              </w:numPr>
              <w:ind w:left="34" w:firstLine="326"/>
              <w:jc w:val="both"/>
              <w:rPr>
                <w:rFonts w:eastAsia="Calibri" w:cs="Calibri"/>
                <w:lang w:eastAsia="en-US"/>
              </w:rPr>
            </w:pPr>
            <w:r>
              <w:rPr>
                <w:rFonts w:eastAsia="Calibri" w:cs="Calibri"/>
                <w:lang w:eastAsia="en-US"/>
              </w:rPr>
              <w:t>обеспечение открытой информации о наполняемости классов их количестве;</w:t>
            </w:r>
          </w:p>
          <w:p w:rsidR="00587F39" w:rsidRPr="00A13251" w:rsidRDefault="00587F39" w:rsidP="00497006">
            <w:pPr>
              <w:numPr>
                <w:ilvl w:val="0"/>
                <w:numId w:val="38"/>
              </w:numPr>
              <w:ind w:left="34" w:firstLine="326"/>
              <w:jc w:val="both"/>
              <w:rPr>
                <w:rFonts w:eastAsia="Calibri" w:cs="Calibri"/>
                <w:lang w:eastAsia="en-US"/>
              </w:rPr>
            </w:pPr>
            <w:r>
              <w:rPr>
                <w:rFonts w:eastAsia="Calibri" w:cs="Calibri"/>
                <w:lang w:eastAsia="en-US"/>
              </w:rPr>
              <w:t>соблюдение административного регламента предоставления муниципальной услуги.</w:t>
            </w:r>
          </w:p>
        </w:tc>
      </w:tr>
    </w:tbl>
    <w:p w:rsidR="00587F39" w:rsidRDefault="00587F39" w:rsidP="00587F39">
      <w:pPr>
        <w:rPr>
          <w:rFonts w:eastAsia="Calibri" w:cs="Calibri"/>
          <w:lang w:eastAsia="en-US"/>
        </w:rPr>
        <w:sectPr w:rsidR="00587F39" w:rsidSect="00587F39">
          <w:pgSz w:w="15840" w:h="12240" w:orient="landscape"/>
          <w:pgMar w:top="1418" w:right="624" w:bottom="851" w:left="624" w:header="720" w:footer="720" w:gutter="0"/>
          <w:cols w:space="720"/>
        </w:sectPr>
      </w:pPr>
    </w:p>
    <w:p w:rsidR="00587F39" w:rsidRPr="00F72D79" w:rsidRDefault="00587F39" w:rsidP="006B56D5">
      <w:pPr>
        <w:rPr>
          <w:color w:val="FF0000"/>
          <w:sz w:val="16"/>
          <w:szCs w:val="20"/>
        </w:rPr>
      </w:pPr>
    </w:p>
    <w:sectPr w:rsidR="00587F39" w:rsidRPr="00F72D79" w:rsidSect="00587F39">
      <w:pgSz w:w="15840" w:h="12240" w:orient="landscape"/>
      <w:pgMar w:top="1418" w:right="624" w:bottom="851" w:left="62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C729A"/>
    <w:multiLevelType w:val="hybridMultilevel"/>
    <w:tmpl w:val="D3A28800"/>
    <w:lvl w:ilvl="0" w:tplc="D92CF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B2E91"/>
    <w:multiLevelType w:val="hybridMultilevel"/>
    <w:tmpl w:val="7180BD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BC1FF9"/>
    <w:multiLevelType w:val="hybridMultilevel"/>
    <w:tmpl w:val="0FA693CE"/>
    <w:lvl w:ilvl="0" w:tplc="B93221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12E14"/>
    <w:multiLevelType w:val="hybridMultilevel"/>
    <w:tmpl w:val="CEE6E08A"/>
    <w:lvl w:ilvl="0" w:tplc="B93221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265414"/>
    <w:multiLevelType w:val="multilevel"/>
    <w:tmpl w:val="2EBEAD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7" w:hanging="13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6" w:hanging="136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75" w:hanging="136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4" w:hanging="136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73" w:hanging="1368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>
    <w:nsid w:val="17513E79"/>
    <w:multiLevelType w:val="hybridMultilevel"/>
    <w:tmpl w:val="0C2E9E7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454A7C"/>
    <w:multiLevelType w:val="hybridMultilevel"/>
    <w:tmpl w:val="95F08E1C"/>
    <w:lvl w:ilvl="0" w:tplc="B93221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4A71E3"/>
    <w:multiLevelType w:val="hybridMultilevel"/>
    <w:tmpl w:val="E9503DA2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>
    <w:nsid w:val="1ED17B96"/>
    <w:multiLevelType w:val="hybridMultilevel"/>
    <w:tmpl w:val="5B38FD4A"/>
    <w:lvl w:ilvl="0" w:tplc="B6C8B31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C02320"/>
    <w:multiLevelType w:val="multilevel"/>
    <w:tmpl w:val="3B907E36"/>
    <w:lvl w:ilvl="0">
      <w:start w:val="1"/>
      <w:numFmt w:val="decimal"/>
      <w:lvlText w:val="%1."/>
      <w:lvlJc w:val="left"/>
      <w:pPr>
        <w:tabs>
          <w:tab w:val="num" w:pos="1402"/>
        </w:tabs>
        <w:ind w:left="1402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762" w:hanging="72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1762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122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2122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82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82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42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02" w:hanging="2160"/>
      </w:pPr>
      <w:rPr>
        <w:rFonts w:ascii="Times New Roman" w:hAnsi="Times New Roman" w:hint="default"/>
      </w:rPr>
    </w:lvl>
  </w:abstractNum>
  <w:abstractNum w:abstractNumId="10">
    <w:nsid w:val="25B67FDC"/>
    <w:multiLevelType w:val="singleLevel"/>
    <w:tmpl w:val="D54A197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11">
    <w:nsid w:val="28B4413F"/>
    <w:multiLevelType w:val="hybridMultilevel"/>
    <w:tmpl w:val="BFDE1BF0"/>
    <w:lvl w:ilvl="0" w:tplc="D92CF1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C7005D0"/>
    <w:multiLevelType w:val="hybridMultilevel"/>
    <w:tmpl w:val="92428AB4"/>
    <w:lvl w:ilvl="0" w:tplc="7682B5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1512DD8"/>
    <w:multiLevelType w:val="hybridMultilevel"/>
    <w:tmpl w:val="CF94118A"/>
    <w:lvl w:ilvl="0" w:tplc="B93221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E27281"/>
    <w:multiLevelType w:val="hybridMultilevel"/>
    <w:tmpl w:val="1814FC1C"/>
    <w:lvl w:ilvl="0" w:tplc="EA08C9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DD1CA8"/>
    <w:multiLevelType w:val="multilevel"/>
    <w:tmpl w:val="415E2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C71BBA"/>
    <w:multiLevelType w:val="hybridMultilevel"/>
    <w:tmpl w:val="C05050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F">
      <w:start w:val="1"/>
      <w:numFmt w:val="decimal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02F7D70"/>
    <w:multiLevelType w:val="hybridMultilevel"/>
    <w:tmpl w:val="FB4E8C1E"/>
    <w:lvl w:ilvl="0" w:tplc="B93221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552AB7"/>
    <w:multiLevelType w:val="hybridMultilevel"/>
    <w:tmpl w:val="4E5EBB52"/>
    <w:lvl w:ilvl="0" w:tplc="A90E13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5587EAB"/>
    <w:multiLevelType w:val="hybridMultilevel"/>
    <w:tmpl w:val="E6E0E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432F9A"/>
    <w:multiLevelType w:val="hybridMultilevel"/>
    <w:tmpl w:val="D36A0792"/>
    <w:lvl w:ilvl="0" w:tplc="A704C6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8250745"/>
    <w:multiLevelType w:val="hybridMultilevel"/>
    <w:tmpl w:val="47725360"/>
    <w:lvl w:ilvl="0" w:tplc="B93221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8417C7"/>
    <w:multiLevelType w:val="hybridMultilevel"/>
    <w:tmpl w:val="BD0889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444E63"/>
    <w:multiLevelType w:val="multilevel"/>
    <w:tmpl w:val="76DE94E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52584632"/>
    <w:multiLevelType w:val="hybridMultilevel"/>
    <w:tmpl w:val="5B10113E"/>
    <w:lvl w:ilvl="0" w:tplc="B93221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AE63EC"/>
    <w:multiLevelType w:val="hybridMultilevel"/>
    <w:tmpl w:val="47B65F82"/>
    <w:lvl w:ilvl="0" w:tplc="B93221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674D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B8711E0"/>
    <w:multiLevelType w:val="hybridMultilevel"/>
    <w:tmpl w:val="2F36748E"/>
    <w:lvl w:ilvl="0" w:tplc="DA1AA38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C2E0C62"/>
    <w:multiLevelType w:val="hybridMultilevel"/>
    <w:tmpl w:val="61C8B7BA"/>
    <w:lvl w:ilvl="0" w:tplc="B93221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644E15"/>
    <w:multiLevelType w:val="hybridMultilevel"/>
    <w:tmpl w:val="8DEE4CB0"/>
    <w:lvl w:ilvl="0" w:tplc="B93221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AB744B"/>
    <w:multiLevelType w:val="singleLevel"/>
    <w:tmpl w:val="8004941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6BE91A2C"/>
    <w:multiLevelType w:val="hybridMultilevel"/>
    <w:tmpl w:val="8B4693FE"/>
    <w:lvl w:ilvl="0" w:tplc="AE4E9722">
      <w:numFmt w:val="bullet"/>
      <w:lvlText w:val=""/>
      <w:lvlJc w:val="left"/>
      <w:pPr>
        <w:tabs>
          <w:tab w:val="num" w:pos="500"/>
        </w:tabs>
        <w:ind w:left="50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EC12476"/>
    <w:multiLevelType w:val="hybridMultilevel"/>
    <w:tmpl w:val="EEC8277E"/>
    <w:lvl w:ilvl="0" w:tplc="B93221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EE6019"/>
    <w:multiLevelType w:val="hybridMultilevel"/>
    <w:tmpl w:val="D618D3C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178657A"/>
    <w:multiLevelType w:val="hybridMultilevel"/>
    <w:tmpl w:val="46F0E5B6"/>
    <w:lvl w:ilvl="0" w:tplc="B93221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936161"/>
    <w:multiLevelType w:val="hybridMultilevel"/>
    <w:tmpl w:val="A956EEE2"/>
    <w:lvl w:ilvl="0" w:tplc="EAB4AC9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A042E53"/>
    <w:multiLevelType w:val="hybridMultilevel"/>
    <w:tmpl w:val="DF3A520C"/>
    <w:lvl w:ilvl="0" w:tplc="B93221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8E5CD3"/>
    <w:multiLevelType w:val="singleLevel"/>
    <w:tmpl w:val="88F8072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7E42781A"/>
    <w:multiLevelType w:val="hybridMultilevel"/>
    <w:tmpl w:val="76E6DCCE"/>
    <w:lvl w:ilvl="0" w:tplc="B93221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6"/>
  </w:num>
  <w:num w:numId="3">
    <w:abstractNumId w:val="30"/>
  </w:num>
  <w:num w:numId="4">
    <w:abstractNumId w:val="37"/>
  </w:num>
  <w:num w:numId="5">
    <w:abstractNumId w:val="20"/>
  </w:num>
  <w:num w:numId="6">
    <w:abstractNumId w:val="31"/>
  </w:num>
  <w:num w:numId="7">
    <w:abstractNumId w:val="7"/>
  </w:num>
  <w:num w:numId="8">
    <w:abstractNumId w:val="22"/>
  </w:num>
  <w:num w:numId="9">
    <w:abstractNumId w:val="5"/>
  </w:num>
  <w:num w:numId="10">
    <w:abstractNumId w:val="1"/>
  </w:num>
  <w:num w:numId="11">
    <w:abstractNumId w:val="19"/>
  </w:num>
  <w:num w:numId="12">
    <w:abstractNumId w:val="9"/>
  </w:num>
  <w:num w:numId="13">
    <w:abstractNumId w:val="27"/>
  </w:num>
  <w:num w:numId="14">
    <w:abstractNumId w:val="11"/>
  </w:num>
  <w:num w:numId="15">
    <w:abstractNumId w:val="36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5"/>
  </w:num>
  <w:num w:numId="19">
    <w:abstractNumId w:val="12"/>
  </w:num>
  <w:num w:numId="20">
    <w:abstractNumId w:val="4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</w:num>
  <w:num w:numId="23">
    <w:abstractNumId w:val="2"/>
  </w:num>
  <w:num w:numId="24">
    <w:abstractNumId w:val="28"/>
  </w:num>
  <w:num w:numId="25">
    <w:abstractNumId w:val="2"/>
  </w:num>
  <w:num w:numId="26">
    <w:abstractNumId w:val="38"/>
  </w:num>
  <w:num w:numId="27">
    <w:abstractNumId w:val="18"/>
  </w:num>
  <w:num w:numId="28">
    <w:abstractNumId w:val="14"/>
  </w:num>
  <w:num w:numId="29">
    <w:abstractNumId w:val="13"/>
  </w:num>
  <w:num w:numId="30">
    <w:abstractNumId w:val="34"/>
  </w:num>
  <w:num w:numId="31">
    <w:abstractNumId w:val="6"/>
  </w:num>
  <w:num w:numId="32">
    <w:abstractNumId w:val="35"/>
  </w:num>
  <w:num w:numId="33">
    <w:abstractNumId w:val="21"/>
  </w:num>
  <w:num w:numId="34">
    <w:abstractNumId w:val="3"/>
  </w:num>
  <w:num w:numId="35">
    <w:abstractNumId w:val="33"/>
  </w:num>
  <w:num w:numId="36">
    <w:abstractNumId w:val="25"/>
  </w:num>
  <w:num w:numId="37">
    <w:abstractNumId w:val="17"/>
  </w:num>
  <w:num w:numId="38">
    <w:abstractNumId w:val="24"/>
  </w:num>
  <w:num w:numId="39">
    <w:abstractNumId w:val="29"/>
  </w:num>
  <w:num w:numId="4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stylePaneFormatFilter w:val="3F01"/>
  <w:defaultTabStop w:val="708"/>
  <w:noPunctuationKerning/>
  <w:characterSpacingControl w:val="doNotCompress"/>
  <w:compat/>
  <w:rsids>
    <w:rsidRoot w:val="000224F0"/>
    <w:rsid w:val="000023DD"/>
    <w:rsid w:val="00003986"/>
    <w:rsid w:val="00010C51"/>
    <w:rsid w:val="00011857"/>
    <w:rsid w:val="0001366E"/>
    <w:rsid w:val="00013FD3"/>
    <w:rsid w:val="00015BB5"/>
    <w:rsid w:val="00016AE6"/>
    <w:rsid w:val="00017C79"/>
    <w:rsid w:val="000224F0"/>
    <w:rsid w:val="00030C2A"/>
    <w:rsid w:val="00037114"/>
    <w:rsid w:val="00044CA6"/>
    <w:rsid w:val="00045033"/>
    <w:rsid w:val="00045C91"/>
    <w:rsid w:val="00045F11"/>
    <w:rsid w:val="000462E3"/>
    <w:rsid w:val="00051422"/>
    <w:rsid w:val="0005436E"/>
    <w:rsid w:val="00062460"/>
    <w:rsid w:val="00063037"/>
    <w:rsid w:val="00063C32"/>
    <w:rsid w:val="00064C5E"/>
    <w:rsid w:val="000653F9"/>
    <w:rsid w:val="00071425"/>
    <w:rsid w:val="00072E76"/>
    <w:rsid w:val="0007364E"/>
    <w:rsid w:val="0007467B"/>
    <w:rsid w:val="000765B9"/>
    <w:rsid w:val="00076EA6"/>
    <w:rsid w:val="00077647"/>
    <w:rsid w:val="00086171"/>
    <w:rsid w:val="00092C96"/>
    <w:rsid w:val="000A0A16"/>
    <w:rsid w:val="000A189D"/>
    <w:rsid w:val="000A30A5"/>
    <w:rsid w:val="000A3129"/>
    <w:rsid w:val="000B36B9"/>
    <w:rsid w:val="000B3B25"/>
    <w:rsid w:val="000B4BE6"/>
    <w:rsid w:val="000B5874"/>
    <w:rsid w:val="000C11FD"/>
    <w:rsid w:val="000C416B"/>
    <w:rsid w:val="000C6B7E"/>
    <w:rsid w:val="000C7D71"/>
    <w:rsid w:val="000D292B"/>
    <w:rsid w:val="000D37EB"/>
    <w:rsid w:val="000D6696"/>
    <w:rsid w:val="000E08EF"/>
    <w:rsid w:val="000E4BF9"/>
    <w:rsid w:val="000F214B"/>
    <w:rsid w:val="000F72A0"/>
    <w:rsid w:val="000F7F18"/>
    <w:rsid w:val="00101C8F"/>
    <w:rsid w:val="00103273"/>
    <w:rsid w:val="00110BC6"/>
    <w:rsid w:val="00111AFE"/>
    <w:rsid w:val="0011432D"/>
    <w:rsid w:val="00122E4A"/>
    <w:rsid w:val="0012607D"/>
    <w:rsid w:val="00126B31"/>
    <w:rsid w:val="00132634"/>
    <w:rsid w:val="00135F88"/>
    <w:rsid w:val="00136721"/>
    <w:rsid w:val="00142201"/>
    <w:rsid w:val="00142619"/>
    <w:rsid w:val="001469A5"/>
    <w:rsid w:val="00147BDB"/>
    <w:rsid w:val="00152552"/>
    <w:rsid w:val="00152F0F"/>
    <w:rsid w:val="0015514F"/>
    <w:rsid w:val="001553B7"/>
    <w:rsid w:val="001575E6"/>
    <w:rsid w:val="00161264"/>
    <w:rsid w:val="001639E8"/>
    <w:rsid w:val="00167B8F"/>
    <w:rsid w:val="001739D4"/>
    <w:rsid w:val="001746D3"/>
    <w:rsid w:val="00174F0A"/>
    <w:rsid w:val="00191628"/>
    <w:rsid w:val="001933E9"/>
    <w:rsid w:val="00194893"/>
    <w:rsid w:val="00194FBE"/>
    <w:rsid w:val="0019584F"/>
    <w:rsid w:val="001B02CE"/>
    <w:rsid w:val="001B1856"/>
    <w:rsid w:val="001B3A72"/>
    <w:rsid w:val="001B45E9"/>
    <w:rsid w:val="001B5423"/>
    <w:rsid w:val="001C54A0"/>
    <w:rsid w:val="001D3249"/>
    <w:rsid w:val="001D7453"/>
    <w:rsid w:val="001E0512"/>
    <w:rsid w:val="001E5865"/>
    <w:rsid w:val="001E7B93"/>
    <w:rsid w:val="001F0EE8"/>
    <w:rsid w:val="001F161C"/>
    <w:rsid w:val="001F1C0C"/>
    <w:rsid w:val="001F27E0"/>
    <w:rsid w:val="001F4CEB"/>
    <w:rsid w:val="001F7C33"/>
    <w:rsid w:val="00203C42"/>
    <w:rsid w:val="00206F71"/>
    <w:rsid w:val="00213B72"/>
    <w:rsid w:val="00220B95"/>
    <w:rsid w:val="002213E0"/>
    <w:rsid w:val="00236681"/>
    <w:rsid w:val="00237AA1"/>
    <w:rsid w:val="00244AC9"/>
    <w:rsid w:val="00247720"/>
    <w:rsid w:val="00254C79"/>
    <w:rsid w:val="002563E5"/>
    <w:rsid w:val="00257730"/>
    <w:rsid w:val="00264C76"/>
    <w:rsid w:val="00265E5A"/>
    <w:rsid w:val="0029412A"/>
    <w:rsid w:val="00297517"/>
    <w:rsid w:val="002977EA"/>
    <w:rsid w:val="002A247E"/>
    <w:rsid w:val="002B0087"/>
    <w:rsid w:val="002B4B1C"/>
    <w:rsid w:val="002C350D"/>
    <w:rsid w:val="002C4327"/>
    <w:rsid w:val="002C6DB9"/>
    <w:rsid w:val="002F08B1"/>
    <w:rsid w:val="002F2FF4"/>
    <w:rsid w:val="002F5E5B"/>
    <w:rsid w:val="002F5EDB"/>
    <w:rsid w:val="002F7E6A"/>
    <w:rsid w:val="00303224"/>
    <w:rsid w:val="0030322B"/>
    <w:rsid w:val="00304170"/>
    <w:rsid w:val="003063CD"/>
    <w:rsid w:val="00306C1A"/>
    <w:rsid w:val="00315B05"/>
    <w:rsid w:val="00315C5E"/>
    <w:rsid w:val="00316F45"/>
    <w:rsid w:val="003205E8"/>
    <w:rsid w:val="0032426D"/>
    <w:rsid w:val="00324E31"/>
    <w:rsid w:val="003324D2"/>
    <w:rsid w:val="00332C64"/>
    <w:rsid w:val="00336B5C"/>
    <w:rsid w:val="00336B9F"/>
    <w:rsid w:val="003412C7"/>
    <w:rsid w:val="003448A9"/>
    <w:rsid w:val="00345DB6"/>
    <w:rsid w:val="00345E43"/>
    <w:rsid w:val="00346596"/>
    <w:rsid w:val="00356F5D"/>
    <w:rsid w:val="00365B97"/>
    <w:rsid w:val="0036704F"/>
    <w:rsid w:val="00376617"/>
    <w:rsid w:val="00376B8B"/>
    <w:rsid w:val="00383C27"/>
    <w:rsid w:val="0039012A"/>
    <w:rsid w:val="003A35F9"/>
    <w:rsid w:val="003A4CD5"/>
    <w:rsid w:val="003A7D38"/>
    <w:rsid w:val="003B3384"/>
    <w:rsid w:val="003B5AE3"/>
    <w:rsid w:val="003B7F53"/>
    <w:rsid w:val="003C16F8"/>
    <w:rsid w:val="003C40C9"/>
    <w:rsid w:val="003C46CC"/>
    <w:rsid w:val="003D6C76"/>
    <w:rsid w:val="003E15D9"/>
    <w:rsid w:val="003E4F5F"/>
    <w:rsid w:val="003F312E"/>
    <w:rsid w:val="003F53B3"/>
    <w:rsid w:val="003F5796"/>
    <w:rsid w:val="004031AC"/>
    <w:rsid w:val="00412720"/>
    <w:rsid w:val="0042198D"/>
    <w:rsid w:val="004276F9"/>
    <w:rsid w:val="0044299C"/>
    <w:rsid w:val="004473E8"/>
    <w:rsid w:val="0045762C"/>
    <w:rsid w:val="00461106"/>
    <w:rsid w:val="00461E2C"/>
    <w:rsid w:val="004654ED"/>
    <w:rsid w:val="0046763C"/>
    <w:rsid w:val="0047176A"/>
    <w:rsid w:val="00472F5E"/>
    <w:rsid w:val="00474961"/>
    <w:rsid w:val="00481A48"/>
    <w:rsid w:val="00482B8A"/>
    <w:rsid w:val="00482FCB"/>
    <w:rsid w:val="00483492"/>
    <w:rsid w:val="004863E1"/>
    <w:rsid w:val="00490A9D"/>
    <w:rsid w:val="00490B37"/>
    <w:rsid w:val="0049238F"/>
    <w:rsid w:val="00494F27"/>
    <w:rsid w:val="004A17D1"/>
    <w:rsid w:val="004A31EB"/>
    <w:rsid w:val="004A3BF6"/>
    <w:rsid w:val="004B1C75"/>
    <w:rsid w:val="004B2510"/>
    <w:rsid w:val="004B6231"/>
    <w:rsid w:val="004B6A5D"/>
    <w:rsid w:val="004C1475"/>
    <w:rsid w:val="004C179C"/>
    <w:rsid w:val="004C58A3"/>
    <w:rsid w:val="004D516B"/>
    <w:rsid w:val="004D70BA"/>
    <w:rsid w:val="004E1122"/>
    <w:rsid w:val="004E1E65"/>
    <w:rsid w:val="00501B4F"/>
    <w:rsid w:val="005107DA"/>
    <w:rsid w:val="005110CF"/>
    <w:rsid w:val="0051254F"/>
    <w:rsid w:val="00514AAA"/>
    <w:rsid w:val="0051655F"/>
    <w:rsid w:val="005203F8"/>
    <w:rsid w:val="0052185F"/>
    <w:rsid w:val="00523AF4"/>
    <w:rsid w:val="00524F99"/>
    <w:rsid w:val="00526343"/>
    <w:rsid w:val="00526933"/>
    <w:rsid w:val="0054025E"/>
    <w:rsid w:val="005425A2"/>
    <w:rsid w:val="00542AEF"/>
    <w:rsid w:val="00545A91"/>
    <w:rsid w:val="00546932"/>
    <w:rsid w:val="00551BDE"/>
    <w:rsid w:val="0056444E"/>
    <w:rsid w:val="00564DE7"/>
    <w:rsid w:val="0057224B"/>
    <w:rsid w:val="00575235"/>
    <w:rsid w:val="00587A4D"/>
    <w:rsid w:val="00587F39"/>
    <w:rsid w:val="00593DB2"/>
    <w:rsid w:val="00596724"/>
    <w:rsid w:val="00597BA7"/>
    <w:rsid w:val="00597E96"/>
    <w:rsid w:val="005A280A"/>
    <w:rsid w:val="005A2FD0"/>
    <w:rsid w:val="005B14FC"/>
    <w:rsid w:val="005B2723"/>
    <w:rsid w:val="005C05B3"/>
    <w:rsid w:val="005C062F"/>
    <w:rsid w:val="005C1A57"/>
    <w:rsid w:val="005C3E6A"/>
    <w:rsid w:val="005C64FD"/>
    <w:rsid w:val="005D2861"/>
    <w:rsid w:val="005D381A"/>
    <w:rsid w:val="005E07EC"/>
    <w:rsid w:val="005E0F16"/>
    <w:rsid w:val="005E3081"/>
    <w:rsid w:val="005E6844"/>
    <w:rsid w:val="005F1BDD"/>
    <w:rsid w:val="005F2AB8"/>
    <w:rsid w:val="005F3CB0"/>
    <w:rsid w:val="005F4639"/>
    <w:rsid w:val="005F746E"/>
    <w:rsid w:val="005F7F9F"/>
    <w:rsid w:val="00601CB0"/>
    <w:rsid w:val="006072A6"/>
    <w:rsid w:val="006175A7"/>
    <w:rsid w:val="00621FF7"/>
    <w:rsid w:val="006256FA"/>
    <w:rsid w:val="00627C99"/>
    <w:rsid w:val="00630869"/>
    <w:rsid w:val="00630C66"/>
    <w:rsid w:val="00634E78"/>
    <w:rsid w:val="00636914"/>
    <w:rsid w:val="00640398"/>
    <w:rsid w:val="00646E40"/>
    <w:rsid w:val="0065158A"/>
    <w:rsid w:val="00654CF0"/>
    <w:rsid w:val="00655340"/>
    <w:rsid w:val="006619E9"/>
    <w:rsid w:val="0068083F"/>
    <w:rsid w:val="00681123"/>
    <w:rsid w:val="00681AEE"/>
    <w:rsid w:val="0068288E"/>
    <w:rsid w:val="006832E5"/>
    <w:rsid w:val="006865DF"/>
    <w:rsid w:val="00693E68"/>
    <w:rsid w:val="006957A8"/>
    <w:rsid w:val="006A3D6A"/>
    <w:rsid w:val="006A4864"/>
    <w:rsid w:val="006A71ED"/>
    <w:rsid w:val="006B39E5"/>
    <w:rsid w:val="006B3F8A"/>
    <w:rsid w:val="006B56D5"/>
    <w:rsid w:val="006B6475"/>
    <w:rsid w:val="006B66DD"/>
    <w:rsid w:val="006B7E7B"/>
    <w:rsid w:val="006C0849"/>
    <w:rsid w:val="006C2626"/>
    <w:rsid w:val="006C29EE"/>
    <w:rsid w:val="006C67A3"/>
    <w:rsid w:val="006D260E"/>
    <w:rsid w:val="006D4E99"/>
    <w:rsid w:val="006E0FBA"/>
    <w:rsid w:val="006E22FE"/>
    <w:rsid w:val="006E4E11"/>
    <w:rsid w:val="006E52BA"/>
    <w:rsid w:val="006E5427"/>
    <w:rsid w:val="006F5021"/>
    <w:rsid w:val="006F7320"/>
    <w:rsid w:val="0070069D"/>
    <w:rsid w:val="00700CB3"/>
    <w:rsid w:val="0070619A"/>
    <w:rsid w:val="00710E18"/>
    <w:rsid w:val="00711F9C"/>
    <w:rsid w:val="00720106"/>
    <w:rsid w:val="007230F4"/>
    <w:rsid w:val="00723B9C"/>
    <w:rsid w:val="00725950"/>
    <w:rsid w:val="00731BC4"/>
    <w:rsid w:val="00743CCC"/>
    <w:rsid w:val="00751737"/>
    <w:rsid w:val="00751C19"/>
    <w:rsid w:val="007524FB"/>
    <w:rsid w:val="00760B0B"/>
    <w:rsid w:val="007621B8"/>
    <w:rsid w:val="007633D3"/>
    <w:rsid w:val="00766C4D"/>
    <w:rsid w:val="00771CAA"/>
    <w:rsid w:val="00772D63"/>
    <w:rsid w:val="007814C9"/>
    <w:rsid w:val="00781966"/>
    <w:rsid w:val="0079291C"/>
    <w:rsid w:val="00793ABE"/>
    <w:rsid w:val="0079760A"/>
    <w:rsid w:val="007A25FC"/>
    <w:rsid w:val="007B01FE"/>
    <w:rsid w:val="007C3EDA"/>
    <w:rsid w:val="007D0047"/>
    <w:rsid w:val="007D309A"/>
    <w:rsid w:val="007E0912"/>
    <w:rsid w:val="007E0D4B"/>
    <w:rsid w:val="007F0116"/>
    <w:rsid w:val="007F2FF1"/>
    <w:rsid w:val="007F6D49"/>
    <w:rsid w:val="007F7593"/>
    <w:rsid w:val="00802D33"/>
    <w:rsid w:val="00803EB4"/>
    <w:rsid w:val="00811300"/>
    <w:rsid w:val="00815994"/>
    <w:rsid w:val="00817A4F"/>
    <w:rsid w:val="00823411"/>
    <w:rsid w:val="00827BE1"/>
    <w:rsid w:val="00827E96"/>
    <w:rsid w:val="00831D61"/>
    <w:rsid w:val="00835DC6"/>
    <w:rsid w:val="00840B38"/>
    <w:rsid w:val="00846D28"/>
    <w:rsid w:val="008508E9"/>
    <w:rsid w:val="008533E0"/>
    <w:rsid w:val="008544C2"/>
    <w:rsid w:val="00855151"/>
    <w:rsid w:val="00856B5B"/>
    <w:rsid w:val="00862626"/>
    <w:rsid w:val="00863CB5"/>
    <w:rsid w:val="00866FB3"/>
    <w:rsid w:val="0086771D"/>
    <w:rsid w:val="008714A9"/>
    <w:rsid w:val="00876B30"/>
    <w:rsid w:val="00886173"/>
    <w:rsid w:val="008979FD"/>
    <w:rsid w:val="008A1A8E"/>
    <w:rsid w:val="008A59E7"/>
    <w:rsid w:val="008B39A2"/>
    <w:rsid w:val="008B5FF7"/>
    <w:rsid w:val="008C01A6"/>
    <w:rsid w:val="008C5F31"/>
    <w:rsid w:val="008D08E4"/>
    <w:rsid w:val="008D1C8D"/>
    <w:rsid w:val="008D479B"/>
    <w:rsid w:val="008E194D"/>
    <w:rsid w:val="008E26CB"/>
    <w:rsid w:val="008E3C32"/>
    <w:rsid w:val="008F07A3"/>
    <w:rsid w:val="008F74DD"/>
    <w:rsid w:val="00905FD6"/>
    <w:rsid w:val="00910EBC"/>
    <w:rsid w:val="00921B5F"/>
    <w:rsid w:val="00922E12"/>
    <w:rsid w:val="009232E9"/>
    <w:rsid w:val="00923DAB"/>
    <w:rsid w:val="00926B92"/>
    <w:rsid w:val="00935DB7"/>
    <w:rsid w:val="00937EF2"/>
    <w:rsid w:val="0094566F"/>
    <w:rsid w:val="0094577C"/>
    <w:rsid w:val="0095391D"/>
    <w:rsid w:val="00954082"/>
    <w:rsid w:val="00955E01"/>
    <w:rsid w:val="00957448"/>
    <w:rsid w:val="00965FA9"/>
    <w:rsid w:val="00971885"/>
    <w:rsid w:val="00981F7A"/>
    <w:rsid w:val="00985DDB"/>
    <w:rsid w:val="00991500"/>
    <w:rsid w:val="0099730B"/>
    <w:rsid w:val="00997B56"/>
    <w:rsid w:val="009A182B"/>
    <w:rsid w:val="009A2C89"/>
    <w:rsid w:val="009B1A75"/>
    <w:rsid w:val="009C0735"/>
    <w:rsid w:val="009C218D"/>
    <w:rsid w:val="009C53E4"/>
    <w:rsid w:val="009D7720"/>
    <w:rsid w:val="009E0E0E"/>
    <w:rsid w:val="009E65C8"/>
    <w:rsid w:val="009E7696"/>
    <w:rsid w:val="009E7A75"/>
    <w:rsid w:val="009E7D4F"/>
    <w:rsid w:val="009F1BB6"/>
    <w:rsid w:val="009F3FBD"/>
    <w:rsid w:val="00A0137B"/>
    <w:rsid w:val="00A01C4D"/>
    <w:rsid w:val="00A040DC"/>
    <w:rsid w:val="00A057D7"/>
    <w:rsid w:val="00A109DB"/>
    <w:rsid w:val="00A14571"/>
    <w:rsid w:val="00A15C14"/>
    <w:rsid w:val="00A17456"/>
    <w:rsid w:val="00A264A4"/>
    <w:rsid w:val="00A275C2"/>
    <w:rsid w:val="00A35C4D"/>
    <w:rsid w:val="00A405C0"/>
    <w:rsid w:val="00A4231A"/>
    <w:rsid w:val="00A47512"/>
    <w:rsid w:val="00A53651"/>
    <w:rsid w:val="00A542AD"/>
    <w:rsid w:val="00A564EF"/>
    <w:rsid w:val="00A57984"/>
    <w:rsid w:val="00A60B9A"/>
    <w:rsid w:val="00A644F9"/>
    <w:rsid w:val="00A67C3E"/>
    <w:rsid w:val="00A7261A"/>
    <w:rsid w:val="00A76199"/>
    <w:rsid w:val="00A775CB"/>
    <w:rsid w:val="00A80A6D"/>
    <w:rsid w:val="00A82647"/>
    <w:rsid w:val="00A83091"/>
    <w:rsid w:val="00A8446A"/>
    <w:rsid w:val="00A85C47"/>
    <w:rsid w:val="00A87B2D"/>
    <w:rsid w:val="00A9205A"/>
    <w:rsid w:val="00A92881"/>
    <w:rsid w:val="00A92EA5"/>
    <w:rsid w:val="00A9521A"/>
    <w:rsid w:val="00A96348"/>
    <w:rsid w:val="00A97000"/>
    <w:rsid w:val="00A97B6E"/>
    <w:rsid w:val="00AA0512"/>
    <w:rsid w:val="00AA4323"/>
    <w:rsid w:val="00AB1C5D"/>
    <w:rsid w:val="00AB55AA"/>
    <w:rsid w:val="00AC1B82"/>
    <w:rsid w:val="00AC35A1"/>
    <w:rsid w:val="00AC4B48"/>
    <w:rsid w:val="00AD30DB"/>
    <w:rsid w:val="00AE28E0"/>
    <w:rsid w:val="00AE497C"/>
    <w:rsid w:val="00AE4C37"/>
    <w:rsid w:val="00AF096D"/>
    <w:rsid w:val="00AF38DA"/>
    <w:rsid w:val="00B0519D"/>
    <w:rsid w:val="00B07DD0"/>
    <w:rsid w:val="00B11EB6"/>
    <w:rsid w:val="00B1668A"/>
    <w:rsid w:val="00B17047"/>
    <w:rsid w:val="00B22D6E"/>
    <w:rsid w:val="00B446E9"/>
    <w:rsid w:val="00B459C9"/>
    <w:rsid w:val="00B45FCF"/>
    <w:rsid w:val="00B46E3F"/>
    <w:rsid w:val="00B5134F"/>
    <w:rsid w:val="00B51F11"/>
    <w:rsid w:val="00B55F8B"/>
    <w:rsid w:val="00B60E12"/>
    <w:rsid w:val="00B6212E"/>
    <w:rsid w:val="00B7257E"/>
    <w:rsid w:val="00B73472"/>
    <w:rsid w:val="00B73744"/>
    <w:rsid w:val="00B75940"/>
    <w:rsid w:val="00B804C5"/>
    <w:rsid w:val="00B82E07"/>
    <w:rsid w:val="00BA09F4"/>
    <w:rsid w:val="00BA3889"/>
    <w:rsid w:val="00BA3999"/>
    <w:rsid w:val="00BA3B69"/>
    <w:rsid w:val="00BA4588"/>
    <w:rsid w:val="00BB0887"/>
    <w:rsid w:val="00BB209D"/>
    <w:rsid w:val="00BB3993"/>
    <w:rsid w:val="00BC0E7F"/>
    <w:rsid w:val="00BC5582"/>
    <w:rsid w:val="00BD5722"/>
    <w:rsid w:val="00BF0681"/>
    <w:rsid w:val="00BF15FF"/>
    <w:rsid w:val="00BF227E"/>
    <w:rsid w:val="00BF474B"/>
    <w:rsid w:val="00C044D3"/>
    <w:rsid w:val="00C04A2E"/>
    <w:rsid w:val="00C075D0"/>
    <w:rsid w:val="00C111B8"/>
    <w:rsid w:val="00C136CA"/>
    <w:rsid w:val="00C13DC0"/>
    <w:rsid w:val="00C14FC1"/>
    <w:rsid w:val="00C20B52"/>
    <w:rsid w:val="00C217F3"/>
    <w:rsid w:val="00C22F30"/>
    <w:rsid w:val="00C24168"/>
    <w:rsid w:val="00C320A1"/>
    <w:rsid w:val="00C36490"/>
    <w:rsid w:val="00C41271"/>
    <w:rsid w:val="00C516A1"/>
    <w:rsid w:val="00C55DF9"/>
    <w:rsid w:val="00C574B5"/>
    <w:rsid w:val="00C578CC"/>
    <w:rsid w:val="00C57E3B"/>
    <w:rsid w:val="00C603A4"/>
    <w:rsid w:val="00C62179"/>
    <w:rsid w:val="00C6441A"/>
    <w:rsid w:val="00C646F6"/>
    <w:rsid w:val="00C671ED"/>
    <w:rsid w:val="00C67569"/>
    <w:rsid w:val="00C72197"/>
    <w:rsid w:val="00C76634"/>
    <w:rsid w:val="00C77FD6"/>
    <w:rsid w:val="00C91B85"/>
    <w:rsid w:val="00C94079"/>
    <w:rsid w:val="00CA1CAF"/>
    <w:rsid w:val="00CA5A54"/>
    <w:rsid w:val="00CA67BD"/>
    <w:rsid w:val="00CA7967"/>
    <w:rsid w:val="00CB2842"/>
    <w:rsid w:val="00CC1AB1"/>
    <w:rsid w:val="00CC2430"/>
    <w:rsid w:val="00CC2BA4"/>
    <w:rsid w:val="00CD0878"/>
    <w:rsid w:val="00CD0AD1"/>
    <w:rsid w:val="00CD1EE5"/>
    <w:rsid w:val="00CD4208"/>
    <w:rsid w:val="00CD4ACB"/>
    <w:rsid w:val="00CD5614"/>
    <w:rsid w:val="00CD6538"/>
    <w:rsid w:val="00CE31AF"/>
    <w:rsid w:val="00CE3AD5"/>
    <w:rsid w:val="00CE5DE4"/>
    <w:rsid w:val="00CE6FDC"/>
    <w:rsid w:val="00CF1339"/>
    <w:rsid w:val="00CF1869"/>
    <w:rsid w:val="00CF5085"/>
    <w:rsid w:val="00D011EA"/>
    <w:rsid w:val="00D01C0B"/>
    <w:rsid w:val="00D0580C"/>
    <w:rsid w:val="00D06752"/>
    <w:rsid w:val="00D11C9F"/>
    <w:rsid w:val="00D1333E"/>
    <w:rsid w:val="00D16364"/>
    <w:rsid w:val="00D1675C"/>
    <w:rsid w:val="00D1717E"/>
    <w:rsid w:val="00D2692D"/>
    <w:rsid w:val="00D3460F"/>
    <w:rsid w:val="00D34EB4"/>
    <w:rsid w:val="00D35E6D"/>
    <w:rsid w:val="00D37F23"/>
    <w:rsid w:val="00D4020E"/>
    <w:rsid w:val="00D44569"/>
    <w:rsid w:val="00D45BCC"/>
    <w:rsid w:val="00D4688C"/>
    <w:rsid w:val="00D471BD"/>
    <w:rsid w:val="00D472DE"/>
    <w:rsid w:val="00D52675"/>
    <w:rsid w:val="00D53236"/>
    <w:rsid w:val="00D5324A"/>
    <w:rsid w:val="00D560EF"/>
    <w:rsid w:val="00D575FB"/>
    <w:rsid w:val="00D60788"/>
    <w:rsid w:val="00D62E46"/>
    <w:rsid w:val="00D70291"/>
    <w:rsid w:val="00D721A7"/>
    <w:rsid w:val="00D87EBF"/>
    <w:rsid w:val="00D91332"/>
    <w:rsid w:val="00D927D6"/>
    <w:rsid w:val="00DA1B3C"/>
    <w:rsid w:val="00DA330C"/>
    <w:rsid w:val="00DA580A"/>
    <w:rsid w:val="00DB25AB"/>
    <w:rsid w:val="00DB2E4E"/>
    <w:rsid w:val="00DC02FF"/>
    <w:rsid w:val="00DC077B"/>
    <w:rsid w:val="00DC15A6"/>
    <w:rsid w:val="00DD0478"/>
    <w:rsid w:val="00DE010E"/>
    <w:rsid w:val="00DE05D4"/>
    <w:rsid w:val="00DE0672"/>
    <w:rsid w:val="00DE11C8"/>
    <w:rsid w:val="00DE6E00"/>
    <w:rsid w:val="00DE7301"/>
    <w:rsid w:val="00DF024B"/>
    <w:rsid w:val="00DF5151"/>
    <w:rsid w:val="00DF734E"/>
    <w:rsid w:val="00E00770"/>
    <w:rsid w:val="00E00D28"/>
    <w:rsid w:val="00E019B4"/>
    <w:rsid w:val="00E020A8"/>
    <w:rsid w:val="00E05EB7"/>
    <w:rsid w:val="00E17D04"/>
    <w:rsid w:val="00E20385"/>
    <w:rsid w:val="00E21D34"/>
    <w:rsid w:val="00E24DF5"/>
    <w:rsid w:val="00E31B67"/>
    <w:rsid w:val="00E31EA5"/>
    <w:rsid w:val="00E37FD1"/>
    <w:rsid w:val="00E5487D"/>
    <w:rsid w:val="00E54F09"/>
    <w:rsid w:val="00E56667"/>
    <w:rsid w:val="00E5681E"/>
    <w:rsid w:val="00E62396"/>
    <w:rsid w:val="00E63D2C"/>
    <w:rsid w:val="00E73946"/>
    <w:rsid w:val="00E83C58"/>
    <w:rsid w:val="00E85525"/>
    <w:rsid w:val="00E8619D"/>
    <w:rsid w:val="00E9310C"/>
    <w:rsid w:val="00E94548"/>
    <w:rsid w:val="00EA17DF"/>
    <w:rsid w:val="00EA1C2A"/>
    <w:rsid w:val="00EA35F1"/>
    <w:rsid w:val="00EA783D"/>
    <w:rsid w:val="00EB1E12"/>
    <w:rsid w:val="00EB4C9D"/>
    <w:rsid w:val="00EC19D9"/>
    <w:rsid w:val="00EC366C"/>
    <w:rsid w:val="00ED01A4"/>
    <w:rsid w:val="00ED05FD"/>
    <w:rsid w:val="00ED0C52"/>
    <w:rsid w:val="00ED396D"/>
    <w:rsid w:val="00ED7FB5"/>
    <w:rsid w:val="00EE19B6"/>
    <w:rsid w:val="00EF08B6"/>
    <w:rsid w:val="00F11F04"/>
    <w:rsid w:val="00F1315E"/>
    <w:rsid w:val="00F13173"/>
    <w:rsid w:val="00F163B7"/>
    <w:rsid w:val="00F22F3E"/>
    <w:rsid w:val="00F260E3"/>
    <w:rsid w:val="00F31316"/>
    <w:rsid w:val="00F32945"/>
    <w:rsid w:val="00F32D55"/>
    <w:rsid w:val="00F33008"/>
    <w:rsid w:val="00F34A10"/>
    <w:rsid w:val="00F35293"/>
    <w:rsid w:val="00F40993"/>
    <w:rsid w:val="00F4345F"/>
    <w:rsid w:val="00F525E1"/>
    <w:rsid w:val="00F5323E"/>
    <w:rsid w:val="00F54176"/>
    <w:rsid w:val="00F60C24"/>
    <w:rsid w:val="00F616FA"/>
    <w:rsid w:val="00F71A9F"/>
    <w:rsid w:val="00F72D79"/>
    <w:rsid w:val="00F73B3C"/>
    <w:rsid w:val="00F77468"/>
    <w:rsid w:val="00F84F3F"/>
    <w:rsid w:val="00F86D2E"/>
    <w:rsid w:val="00F91A68"/>
    <w:rsid w:val="00F930ED"/>
    <w:rsid w:val="00F93ACE"/>
    <w:rsid w:val="00FA1760"/>
    <w:rsid w:val="00FA36FD"/>
    <w:rsid w:val="00FA4440"/>
    <w:rsid w:val="00FA5600"/>
    <w:rsid w:val="00FB1C34"/>
    <w:rsid w:val="00FB591E"/>
    <w:rsid w:val="00FB7D4E"/>
    <w:rsid w:val="00FC1C8C"/>
    <w:rsid w:val="00FC2454"/>
    <w:rsid w:val="00FC45C0"/>
    <w:rsid w:val="00FC5CE0"/>
    <w:rsid w:val="00FC6365"/>
    <w:rsid w:val="00FC6878"/>
    <w:rsid w:val="00FD6852"/>
    <w:rsid w:val="00FD7267"/>
    <w:rsid w:val="00FE0244"/>
    <w:rsid w:val="00FE53FB"/>
    <w:rsid w:val="00FF2477"/>
    <w:rsid w:val="00FF27FD"/>
    <w:rsid w:val="00FF3D45"/>
    <w:rsid w:val="00FF6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D45"/>
    <w:rPr>
      <w:sz w:val="24"/>
      <w:szCs w:val="24"/>
    </w:rPr>
  </w:style>
  <w:style w:type="paragraph" w:styleId="1">
    <w:name w:val="heading 1"/>
    <w:basedOn w:val="a"/>
    <w:next w:val="a"/>
    <w:qFormat/>
    <w:rsid w:val="00FF3D45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FF3D45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FF3D45"/>
    <w:pPr>
      <w:keepNext/>
      <w:outlineLvl w:val="2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F3D45"/>
    <w:pPr>
      <w:jc w:val="center"/>
    </w:pPr>
    <w:rPr>
      <w:b/>
      <w:bCs/>
      <w:sz w:val="28"/>
    </w:rPr>
  </w:style>
  <w:style w:type="paragraph" w:styleId="a5">
    <w:name w:val="Body Text"/>
    <w:basedOn w:val="a"/>
    <w:rsid w:val="00FF3D45"/>
    <w:rPr>
      <w:sz w:val="28"/>
      <w:szCs w:val="20"/>
    </w:rPr>
  </w:style>
  <w:style w:type="paragraph" w:styleId="20">
    <w:name w:val="Body Text 2"/>
    <w:basedOn w:val="a"/>
    <w:rsid w:val="00FF3D45"/>
    <w:pPr>
      <w:jc w:val="both"/>
    </w:pPr>
    <w:rPr>
      <w:sz w:val="28"/>
      <w:szCs w:val="20"/>
    </w:rPr>
  </w:style>
  <w:style w:type="paragraph" w:styleId="a6">
    <w:name w:val="Body Text Indent"/>
    <w:basedOn w:val="a"/>
    <w:rsid w:val="00971885"/>
    <w:pPr>
      <w:spacing w:after="120"/>
      <w:ind w:left="283"/>
    </w:pPr>
  </w:style>
  <w:style w:type="paragraph" w:styleId="a7">
    <w:name w:val="Balloon Text"/>
    <w:basedOn w:val="a"/>
    <w:link w:val="a8"/>
    <w:rsid w:val="00B804C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B804C5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2563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Название Знак"/>
    <w:link w:val="a3"/>
    <w:rsid w:val="00332C64"/>
    <w:rPr>
      <w:b/>
      <w:bCs/>
      <w:sz w:val="28"/>
      <w:szCs w:val="24"/>
    </w:rPr>
  </w:style>
  <w:style w:type="paragraph" w:styleId="aa">
    <w:name w:val="List Paragraph"/>
    <w:basedOn w:val="a"/>
    <w:link w:val="ab"/>
    <w:uiPriority w:val="34"/>
    <w:qFormat/>
    <w:rsid w:val="00332C64"/>
    <w:pPr>
      <w:ind w:left="720"/>
      <w:contextualSpacing/>
    </w:pPr>
  </w:style>
  <w:style w:type="paragraph" w:customStyle="1" w:styleId="200">
    <w:name w:val="20"/>
    <w:basedOn w:val="a"/>
    <w:rsid w:val="00332C64"/>
    <w:pPr>
      <w:spacing w:before="100" w:beforeAutospacing="1" w:after="100" w:afterAutospacing="1"/>
    </w:pPr>
  </w:style>
  <w:style w:type="paragraph" w:customStyle="1" w:styleId="Default">
    <w:name w:val="Default"/>
    <w:rsid w:val="00876B30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styleId="ac">
    <w:name w:val="No Spacing"/>
    <w:link w:val="ad"/>
    <w:uiPriority w:val="99"/>
    <w:qFormat/>
    <w:rsid w:val="000C11FD"/>
    <w:rPr>
      <w:rFonts w:ascii="Calibri" w:hAnsi="Calibri" w:cs="Calibri"/>
      <w:sz w:val="22"/>
      <w:szCs w:val="22"/>
    </w:rPr>
  </w:style>
  <w:style w:type="character" w:customStyle="1" w:styleId="ad">
    <w:name w:val="Без интервала Знак"/>
    <w:link w:val="ac"/>
    <w:uiPriority w:val="99"/>
    <w:locked/>
    <w:rsid w:val="000C11FD"/>
    <w:rPr>
      <w:rFonts w:ascii="Calibri" w:hAnsi="Calibri" w:cs="Calibri"/>
      <w:sz w:val="22"/>
      <w:szCs w:val="22"/>
    </w:rPr>
  </w:style>
  <w:style w:type="character" w:customStyle="1" w:styleId="ab">
    <w:name w:val="Абзац списка Знак"/>
    <w:link w:val="aa"/>
    <w:uiPriority w:val="34"/>
    <w:locked/>
    <w:rsid w:val="00F13173"/>
    <w:rPr>
      <w:sz w:val="24"/>
      <w:szCs w:val="24"/>
    </w:rPr>
  </w:style>
  <w:style w:type="character" w:customStyle="1" w:styleId="FontStyle11">
    <w:name w:val="Font Style11"/>
    <w:rsid w:val="00CF5085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D45"/>
    <w:rPr>
      <w:sz w:val="24"/>
      <w:szCs w:val="24"/>
    </w:rPr>
  </w:style>
  <w:style w:type="paragraph" w:styleId="1">
    <w:name w:val="heading 1"/>
    <w:basedOn w:val="a"/>
    <w:next w:val="a"/>
    <w:qFormat/>
    <w:rsid w:val="00FF3D45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FF3D45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FF3D45"/>
    <w:pPr>
      <w:keepNext/>
      <w:outlineLvl w:val="2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F3D45"/>
    <w:pPr>
      <w:jc w:val="center"/>
    </w:pPr>
    <w:rPr>
      <w:b/>
      <w:bCs/>
      <w:sz w:val="28"/>
    </w:rPr>
  </w:style>
  <w:style w:type="paragraph" w:styleId="a5">
    <w:name w:val="Body Text"/>
    <w:basedOn w:val="a"/>
    <w:rsid w:val="00FF3D45"/>
    <w:rPr>
      <w:sz w:val="28"/>
      <w:szCs w:val="20"/>
    </w:rPr>
  </w:style>
  <w:style w:type="paragraph" w:styleId="20">
    <w:name w:val="Body Text 2"/>
    <w:basedOn w:val="a"/>
    <w:rsid w:val="00FF3D45"/>
    <w:pPr>
      <w:jc w:val="both"/>
    </w:pPr>
    <w:rPr>
      <w:sz w:val="28"/>
      <w:szCs w:val="20"/>
    </w:rPr>
  </w:style>
  <w:style w:type="paragraph" w:styleId="a6">
    <w:name w:val="Body Text Indent"/>
    <w:basedOn w:val="a"/>
    <w:rsid w:val="00971885"/>
    <w:pPr>
      <w:spacing w:after="120"/>
      <w:ind w:left="283"/>
    </w:pPr>
  </w:style>
  <w:style w:type="paragraph" w:styleId="a7">
    <w:name w:val="Balloon Text"/>
    <w:basedOn w:val="a"/>
    <w:link w:val="a8"/>
    <w:rsid w:val="00B804C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B804C5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256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Название Знак"/>
    <w:link w:val="a3"/>
    <w:rsid w:val="00332C64"/>
    <w:rPr>
      <w:b/>
      <w:bCs/>
      <w:sz w:val="28"/>
      <w:szCs w:val="24"/>
    </w:rPr>
  </w:style>
  <w:style w:type="paragraph" w:styleId="aa">
    <w:name w:val="List Paragraph"/>
    <w:basedOn w:val="a"/>
    <w:link w:val="ab"/>
    <w:uiPriority w:val="34"/>
    <w:qFormat/>
    <w:rsid w:val="00332C64"/>
    <w:pPr>
      <w:ind w:left="720"/>
      <w:contextualSpacing/>
    </w:pPr>
  </w:style>
  <w:style w:type="paragraph" w:customStyle="1" w:styleId="200">
    <w:name w:val="20"/>
    <w:basedOn w:val="a"/>
    <w:rsid w:val="00332C64"/>
    <w:pPr>
      <w:spacing w:before="100" w:beforeAutospacing="1" w:after="100" w:afterAutospacing="1"/>
    </w:pPr>
  </w:style>
  <w:style w:type="paragraph" w:customStyle="1" w:styleId="Default">
    <w:name w:val="Default"/>
    <w:rsid w:val="00876B30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styleId="ac">
    <w:name w:val="No Spacing"/>
    <w:link w:val="ad"/>
    <w:uiPriority w:val="99"/>
    <w:qFormat/>
    <w:rsid w:val="000C11FD"/>
    <w:rPr>
      <w:rFonts w:ascii="Calibri" w:hAnsi="Calibri" w:cs="Calibri"/>
      <w:sz w:val="22"/>
      <w:szCs w:val="22"/>
    </w:rPr>
  </w:style>
  <w:style w:type="character" w:customStyle="1" w:styleId="ad">
    <w:name w:val="Без интервала Знак"/>
    <w:link w:val="ac"/>
    <w:uiPriority w:val="99"/>
    <w:locked/>
    <w:rsid w:val="000C11FD"/>
    <w:rPr>
      <w:rFonts w:ascii="Calibri" w:hAnsi="Calibri" w:cs="Calibri"/>
      <w:sz w:val="22"/>
      <w:szCs w:val="22"/>
    </w:rPr>
  </w:style>
  <w:style w:type="character" w:customStyle="1" w:styleId="ab">
    <w:name w:val="Абзац списка Знак"/>
    <w:link w:val="aa"/>
    <w:uiPriority w:val="34"/>
    <w:locked/>
    <w:rsid w:val="00F1317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3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1360</Words>
  <Characters>7756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УЧЕРЕЖДЕНИЕ</vt:lpstr>
    </vt:vector>
  </TitlesOfParts>
  <Company>СОШ 1</Company>
  <LinksUpToDate>false</LinksUpToDate>
  <CharactersWithSpaces>9098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УЧЕРЕЖДЕНИЕ</dc:title>
  <dc:creator>Шарипова</dc:creator>
  <cp:lastModifiedBy>Приемная</cp:lastModifiedBy>
  <cp:revision>2</cp:revision>
  <cp:lastPrinted>2022-07-12T11:26:00Z</cp:lastPrinted>
  <dcterms:created xsi:type="dcterms:W3CDTF">2022-07-12T12:54:00Z</dcterms:created>
  <dcterms:modified xsi:type="dcterms:W3CDTF">2022-07-12T12:54:00Z</dcterms:modified>
</cp:coreProperties>
</file>